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C8B354">
      <w:pPr>
        <w:pStyle w:val="2"/>
        <w:rPr>
          <w:rFonts w:hint="eastAsia" w:ascii="宋体" w:hAnsi="宋体" w:eastAsia="宋体" w:cs="宋体"/>
          <w:sz w:val="60"/>
          <w:szCs w:val="60"/>
          <w:highlight w:val="none"/>
        </w:rPr>
      </w:pPr>
      <w:r>
        <w:rPr>
          <w:rFonts w:hint="eastAsia" w:ascii="宋体" w:hAnsi="宋体" w:eastAsia="宋体" w:cs="宋体"/>
          <w:highlight w:val="none"/>
        </w:rPr>
        <w:t>采购邀请</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0A21F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61D6219F">
            <w:pPr>
              <w:spacing w:line="360" w:lineRule="auto"/>
              <w:rPr>
                <w:rStyle w:val="8"/>
                <w:rFonts w:hint="eastAsia" w:ascii="宋体" w:hAnsi="宋体" w:eastAsia="宋体" w:cs="宋体"/>
                <w:bCs/>
                <w:spacing w:val="2"/>
                <w:kern w:val="0"/>
                <w:sz w:val="24"/>
                <w:szCs w:val="20"/>
                <w:highlight w:val="none"/>
              </w:rPr>
            </w:pPr>
            <w:r>
              <w:rPr>
                <w:rStyle w:val="8"/>
                <w:rFonts w:hint="eastAsia" w:ascii="宋体" w:hAnsi="宋体" w:eastAsia="宋体" w:cs="宋体"/>
                <w:bCs/>
                <w:spacing w:val="2"/>
                <w:kern w:val="0"/>
                <w:sz w:val="24"/>
                <w:szCs w:val="20"/>
                <w:highlight w:val="none"/>
              </w:rPr>
              <w:t>项目概况</w:t>
            </w:r>
          </w:p>
          <w:p w14:paraId="69930803">
            <w:pPr>
              <w:spacing w:line="360" w:lineRule="auto"/>
              <w:ind w:firstLine="480" w:firstLineChars="200"/>
              <w:rPr>
                <w:rStyle w:val="8"/>
                <w:rFonts w:hint="eastAsia" w:ascii="宋体" w:hAnsi="宋体" w:eastAsia="宋体" w:cs="宋体"/>
                <w:kern w:val="0"/>
                <w:sz w:val="20"/>
                <w:szCs w:val="20"/>
                <w:highlight w:val="none"/>
              </w:rPr>
            </w:pPr>
            <w:r>
              <w:rPr>
                <w:rStyle w:val="8"/>
                <w:rFonts w:hint="eastAsia" w:ascii="宋体" w:hAnsi="宋体" w:eastAsia="宋体" w:cs="宋体"/>
                <w:color w:val="0000FF"/>
                <w:kern w:val="0"/>
                <w:sz w:val="24"/>
                <w:szCs w:val="20"/>
                <w:highlight w:val="none"/>
                <w:u w:val="single"/>
                <w:lang w:eastAsia="zh-CN"/>
              </w:rPr>
              <w:t>常州市新北区新桥实验小学AI情绪健康驿站设备采购</w:t>
            </w:r>
            <w:r>
              <w:rPr>
                <w:rStyle w:val="8"/>
                <w:rFonts w:hint="eastAsia" w:ascii="宋体" w:hAnsi="宋体" w:eastAsia="宋体" w:cs="宋体"/>
                <w:kern w:val="0"/>
                <w:sz w:val="24"/>
                <w:szCs w:val="20"/>
                <w:highlight w:val="none"/>
              </w:rPr>
              <w:t>的潜在供应商应在</w:t>
            </w:r>
            <w:r>
              <w:rPr>
                <w:rStyle w:val="8"/>
                <w:rFonts w:hint="eastAsia" w:ascii="宋体" w:hAnsi="宋体" w:eastAsia="宋体" w:cs="宋体"/>
                <w:color w:val="0000FF"/>
                <w:kern w:val="0"/>
                <w:sz w:val="24"/>
                <w:szCs w:val="20"/>
                <w:highlight w:val="none"/>
                <w:u w:val="single"/>
                <w:lang w:eastAsia="zh-CN"/>
              </w:rPr>
              <w:t>江苏常信招标代理有限公司</w:t>
            </w:r>
            <w:r>
              <w:rPr>
                <w:rStyle w:val="8"/>
                <w:rFonts w:hint="eastAsia" w:ascii="宋体" w:hAnsi="宋体" w:eastAsia="宋体" w:cs="宋体"/>
                <w:color w:val="0000FF"/>
                <w:kern w:val="0"/>
                <w:sz w:val="24"/>
                <w:szCs w:val="20"/>
                <w:highlight w:val="none"/>
                <w:u w:val="single"/>
              </w:rPr>
              <w:t>（</w:t>
            </w:r>
            <w:r>
              <w:rPr>
                <w:rStyle w:val="8"/>
                <w:rFonts w:hint="eastAsia" w:ascii="宋体" w:hAnsi="宋体" w:eastAsia="宋体" w:cs="宋体"/>
                <w:color w:val="0000FF"/>
                <w:kern w:val="0"/>
                <w:sz w:val="24"/>
                <w:szCs w:val="20"/>
                <w:highlight w:val="none"/>
                <w:u w:val="single"/>
                <w:lang w:eastAsia="zh-CN"/>
              </w:rPr>
              <w:t>常州市新北区汉江西路118号1-2号楼B1层</w:t>
            </w:r>
            <w:r>
              <w:rPr>
                <w:rStyle w:val="8"/>
                <w:rFonts w:hint="eastAsia" w:ascii="宋体" w:hAnsi="宋体" w:eastAsia="宋体" w:cs="宋体"/>
                <w:color w:val="0000FF"/>
                <w:kern w:val="0"/>
                <w:sz w:val="24"/>
                <w:szCs w:val="20"/>
                <w:highlight w:val="none"/>
                <w:u w:val="single"/>
              </w:rPr>
              <w:t>）</w:t>
            </w:r>
            <w:r>
              <w:rPr>
                <w:rStyle w:val="8"/>
                <w:rFonts w:hint="eastAsia" w:ascii="宋体" w:hAnsi="宋体" w:eastAsia="宋体" w:cs="宋体"/>
                <w:kern w:val="0"/>
                <w:sz w:val="24"/>
                <w:szCs w:val="20"/>
                <w:highlight w:val="none"/>
              </w:rPr>
              <w:t>获取采购文件，并于202</w:t>
            </w:r>
            <w:r>
              <w:rPr>
                <w:rStyle w:val="8"/>
                <w:rFonts w:hint="eastAsia" w:ascii="宋体" w:hAnsi="宋体" w:eastAsia="宋体" w:cs="宋体"/>
                <w:kern w:val="0"/>
                <w:sz w:val="24"/>
                <w:szCs w:val="20"/>
                <w:highlight w:val="none"/>
                <w:lang w:val="en-US" w:eastAsia="zh-CN"/>
              </w:rPr>
              <w:t>6</w:t>
            </w:r>
            <w:r>
              <w:rPr>
                <w:rStyle w:val="8"/>
                <w:rFonts w:hint="eastAsia" w:ascii="宋体" w:hAnsi="宋体" w:eastAsia="宋体" w:cs="宋体"/>
                <w:bCs/>
                <w:kern w:val="0"/>
                <w:sz w:val="24"/>
                <w:szCs w:val="20"/>
                <w:highlight w:val="none"/>
              </w:rPr>
              <w:t>年</w:t>
            </w:r>
            <w:r>
              <w:rPr>
                <w:rStyle w:val="8"/>
                <w:rFonts w:hint="eastAsia" w:ascii="宋体" w:hAnsi="宋体" w:eastAsia="宋体" w:cs="宋体"/>
                <w:bCs/>
                <w:kern w:val="0"/>
                <w:sz w:val="24"/>
                <w:szCs w:val="20"/>
                <w:highlight w:val="none"/>
                <w:lang w:val="en-US" w:eastAsia="zh-CN"/>
              </w:rPr>
              <w:t>3</w:t>
            </w:r>
            <w:r>
              <w:rPr>
                <w:rStyle w:val="8"/>
                <w:rFonts w:hint="eastAsia" w:ascii="宋体" w:hAnsi="宋体" w:eastAsia="宋体" w:cs="宋体"/>
                <w:spacing w:val="2"/>
                <w:kern w:val="0"/>
                <w:sz w:val="24"/>
                <w:szCs w:val="20"/>
                <w:highlight w:val="none"/>
                <w:lang w:val="zh-CN"/>
              </w:rPr>
              <w:t>月</w:t>
            </w:r>
            <w:r>
              <w:rPr>
                <w:rStyle w:val="8"/>
                <w:rFonts w:hint="eastAsia" w:ascii="宋体" w:hAnsi="宋体" w:eastAsia="宋体" w:cs="宋体"/>
                <w:spacing w:val="2"/>
                <w:kern w:val="0"/>
                <w:sz w:val="24"/>
                <w:szCs w:val="20"/>
                <w:highlight w:val="none"/>
                <w:lang w:val="en-US" w:eastAsia="zh-CN"/>
              </w:rPr>
              <w:t>30</w:t>
            </w:r>
            <w:r>
              <w:rPr>
                <w:rStyle w:val="8"/>
                <w:rFonts w:hint="eastAsia" w:ascii="宋体" w:hAnsi="宋体" w:eastAsia="宋体" w:cs="宋体"/>
                <w:spacing w:val="2"/>
                <w:kern w:val="0"/>
                <w:sz w:val="24"/>
                <w:szCs w:val="20"/>
                <w:highlight w:val="none"/>
                <w:lang w:val="zh-CN"/>
              </w:rPr>
              <w:t>日</w:t>
            </w:r>
            <w:r>
              <w:rPr>
                <w:rStyle w:val="8"/>
                <w:rFonts w:hint="eastAsia" w:ascii="宋体" w:hAnsi="宋体" w:eastAsia="宋体" w:cs="宋体"/>
                <w:spacing w:val="2"/>
                <w:kern w:val="0"/>
                <w:sz w:val="24"/>
                <w:szCs w:val="20"/>
                <w:highlight w:val="none"/>
                <w:lang w:val="en-US" w:eastAsia="zh-CN"/>
              </w:rPr>
              <w:t>9</w:t>
            </w:r>
            <w:r>
              <w:rPr>
                <w:rStyle w:val="8"/>
                <w:rFonts w:hint="eastAsia" w:ascii="宋体" w:hAnsi="宋体" w:eastAsia="宋体" w:cs="宋体"/>
                <w:bCs/>
                <w:kern w:val="0"/>
                <w:sz w:val="24"/>
                <w:szCs w:val="20"/>
                <w:highlight w:val="none"/>
              </w:rPr>
              <w:t>点</w:t>
            </w:r>
            <w:r>
              <w:rPr>
                <w:rStyle w:val="8"/>
                <w:rFonts w:hint="eastAsia" w:ascii="宋体" w:hAnsi="宋体" w:eastAsia="宋体" w:cs="宋体"/>
                <w:bCs/>
                <w:kern w:val="0"/>
                <w:sz w:val="24"/>
                <w:szCs w:val="20"/>
                <w:highlight w:val="none"/>
                <w:lang w:val="en-US" w:eastAsia="zh-CN"/>
              </w:rPr>
              <w:t>30分</w:t>
            </w:r>
            <w:r>
              <w:rPr>
                <w:rStyle w:val="8"/>
                <w:rFonts w:hint="eastAsia" w:ascii="宋体" w:hAnsi="宋体" w:eastAsia="宋体" w:cs="宋体"/>
                <w:bCs/>
                <w:kern w:val="0"/>
                <w:sz w:val="24"/>
                <w:szCs w:val="20"/>
                <w:highlight w:val="none"/>
              </w:rPr>
              <w:t>（北京时间）前提交响应文件</w:t>
            </w:r>
            <w:r>
              <w:rPr>
                <w:rStyle w:val="8"/>
                <w:rFonts w:hint="eastAsia" w:ascii="宋体" w:hAnsi="宋体" w:eastAsia="宋体" w:cs="宋体"/>
                <w:kern w:val="0"/>
                <w:sz w:val="24"/>
                <w:szCs w:val="20"/>
                <w:highlight w:val="none"/>
              </w:rPr>
              <w:t>。</w:t>
            </w:r>
          </w:p>
        </w:tc>
      </w:tr>
    </w:tbl>
    <w:p w14:paraId="4BC94A2C">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一、项目基本情况</w:t>
      </w:r>
    </w:p>
    <w:p w14:paraId="4BAF010C">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eastAsia="宋体" w:cs="宋体"/>
          <w:color w:val="0000FF"/>
          <w:sz w:val="24"/>
          <w:highlight w:val="none"/>
          <w:lang w:eastAsia="zh-CN"/>
        </w:rPr>
        <w:t>常信竞磋2026002</w:t>
      </w:r>
      <w:r>
        <w:rPr>
          <w:rFonts w:hint="eastAsia" w:ascii="宋体" w:hAnsi="宋体" w:eastAsia="宋体" w:cs="宋体"/>
          <w:sz w:val="24"/>
          <w:highlight w:val="none"/>
        </w:rPr>
        <w:t>；</w:t>
      </w:r>
    </w:p>
    <w:p w14:paraId="2592CD7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2.项目名称：</w:t>
      </w:r>
      <w:r>
        <w:rPr>
          <w:rFonts w:hint="eastAsia" w:ascii="宋体" w:hAnsi="宋体" w:eastAsia="宋体" w:cs="宋体"/>
          <w:color w:val="0000FF"/>
          <w:sz w:val="24"/>
          <w:highlight w:val="none"/>
          <w:lang w:eastAsia="zh-CN"/>
        </w:rPr>
        <w:t>常州市新北区新桥实验小学AI情绪健康驿站设备采购</w:t>
      </w:r>
      <w:r>
        <w:rPr>
          <w:rFonts w:hint="eastAsia" w:ascii="宋体" w:hAnsi="宋体" w:eastAsia="宋体" w:cs="宋体"/>
          <w:sz w:val="24"/>
          <w:highlight w:val="none"/>
        </w:rPr>
        <w:t>；</w:t>
      </w:r>
    </w:p>
    <w:p w14:paraId="715B49F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w:t>
      </w:r>
      <w:r>
        <w:rPr>
          <w:rFonts w:hint="eastAsia" w:ascii="宋体" w:hAnsi="宋体" w:eastAsia="宋体" w:cs="宋体"/>
          <w:color w:val="0000FF"/>
          <w:sz w:val="24"/>
          <w:highlight w:val="none"/>
        </w:rPr>
        <w:t>竞争性磋商</w:t>
      </w:r>
      <w:r>
        <w:rPr>
          <w:rFonts w:hint="eastAsia" w:ascii="宋体" w:hAnsi="宋体" w:eastAsia="宋体" w:cs="宋体"/>
          <w:sz w:val="24"/>
          <w:highlight w:val="none"/>
        </w:rPr>
        <w:t>；</w:t>
      </w:r>
    </w:p>
    <w:p w14:paraId="6DB5145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4.预算金额：</w:t>
      </w:r>
      <w:r>
        <w:rPr>
          <w:rFonts w:hint="eastAsia" w:ascii="宋体" w:hAnsi="宋体" w:eastAsia="宋体" w:cs="宋体"/>
          <w:color w:val="0000FF"/>
          <w:sz w:val="24"/>
          <w:highlight w:val="none"/>
        </w:rPr>
        <w:t>人民币</w:t>
      </w:r>
      <w:r>
        <w:rPr>
          <w:rFonts w:hint="eastAsia" w:ascii="宋体" w:hAnsi="宋体" w:eastAsia="宋体" w:cs="宋体"/>
          <w:color w:val="0000FF"/>
          <w:sz w:val="24"/>
          <w:highlight w:val="none"/>
          <w:lang w:val="en-US" w:eastAsia="zh-CN"/>
        </w:rPr>
        <w:t>10万</w:t>
      </w:r>
      <w:r>
        <w:rPr>
          <w:rFonts w:hint="eastAsia" w:ascii="宋体" w:hAnsi="宋体" w:eastAsia="宋体" w:cs="宋体"/>
          <w:color w:val="0000FF"/>
          <w:sz w:val="24"/>
          <w:highlight w:val="none"/>
        </w:rPr>
        <w:t>元</w:t>
      </w:r>
      <w:r>
        <w:rPr>
          <w:rFonts w:hint="eastAsia" w:ascii="宋体" w:hAnsi="宋体" w:eastAsia="宋体" w:cs="宋体"/>
          <w:sz w:val="24"/>
          <w:highlight w:val="none"/>
        </w:rPr>
        <w:t>；</w:t>
      </w:r>
    </w:p>
    <w:p w14:paraId="45EAF5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5.最高限价：</w:t>
      </w:r>
      <w:r>
        <w:rPr>
          <w:rFonts w:hint="eastAsia" w:ascii="宋体" w:hAnsi="宋体" w:eastAsia="宋体" w:cs="宋体"/>
          <w:color w:val="0000FF"/>
          <w:sz w:val="24"/>
          <w:highlight w:val="none"/>
        </w:rPr>
        <w:t>人民币</w:t>
      </w:r>
      <w:r>
        <w:rPr>
          <w:rFonts w:hint="eastAsia" w:ascii="宋体" w:hAnsi="宋体" w:eastAsia="宋体" w:cs="宋体"/>
          <w:color w:val="0000FF"/>
          <w:sz w:val="24"/>
          <w:highlight w:val="none"/>
          <w:lang w:val="en-US" w:eastAsia="zh-CN"/>
        </w:rPr>
        <w:t>10万</w:t>
      </w:r>
      <w:r>
        <w:rPr>
          <w:rFonts w:hint="eastAsia" w:ascii="宋体" w:hAnsi="宋体" w:eastAsia="宋体" w:cs="宋体"/>
          <w:color w:val="0000FF"/>
          <w:sz w:val="24"/>
          <w:highlight w:val="none"/>
        </w:rPr>
        <w:t>元</w:t>
      </w:r>
      <w:r>
        <w:rPr>
          <w:rFonts w:hint="eastAsia" w:ascii="宋体" w:hAnsi="宋体" w:eastAsia="宋体" w:cs="宋体"/>
          <w:sz w:val="24"/>
          <w:szCs w:val="24"/>
          <w:highlight w:val="none"/>
        </w:rPr>
        <w:t>。</w:t>
      </w:r>
    </w:p>
    <w:p w14:paraId="1DE1E0B4">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6.</w:t>
      </w:r>
      <w:bookmarkStart w:id="0" w:name="_Hlk132379691"/>
      <w:r>
        <w:rPr>
          <w:rFonts w:hint="eastAsia" w:ascii="宋体" w:hAnsi="宋体" w:eastAsia="宋体" w:cs="宋体"/>
          <w:sz w:val="24"/>
          <w:highlight w:val="none"/>
        </w:rPr>
        <w:t>采购需求：</w:t>
      </w:r>
      <w:bookmarkEnd w:id="0"/>
      <w:r>
        <w:rPr>
          <w:rFonts w:hint="eastAsia" w:ascii="宋体" w:hAnsi="宋体" w:eastAsia="宋体" w:cs="宋体"/>
          <w:color w:val="0000FF"/>
          <w:sz w:val="24"/>
          <w:highlight w:val="none"/>
          <w:lang w:eastAsia="zh-CN"/>
        </w:rPr>
        <w:t>本项目为常州市新北区新桥实验小学AI情绪健康驿站设备采购，具体详见采购文件</w:t>
      </w:r>
      <w:r>
        <w:rPr>
          <w:rFonts w:hint="eastAsia" w:ascii="宋体" w:hAnsi="宋体" w:eastAsia="宋体" w:cs="宋体"/>
          <w:sz w:val="24"/>
          <w:highlight w:val="none"/>
          <w:lang w:eastAsia="zh-CN"/>
        </w:rPr>
        <w:t>。</w:t>
      </w:r>
    </w:p>
    <w:p w14:paraId="3096A566">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7.合同履行期限：</w:t>
      </w:r>
      <w:r>
        <w:rPr>
          <w:rFonts w:hint="eastAsia" w:ascii="宋体" w:hAnsi="宋体" w:eastAsia="宋体" w:cs="宋体"/>
          <w:color w:val="0000FF"/>
          <w:kern w:val="21"/>
          <w:sz w:val="24"/>
          <w:szCs w:val="24"/>
          <w:highlight w:val="none"/>
          <w:lang w:val="en-US" w:eastAsia="zh-CN" w:bidi="ar-SA"/>
        </w:rPr>
        <w:t>合同签订后7日历天内完成安装、调试、培训并交付使用</w:t>
      </w:r>
      <w:r>
        <w:rPr>
          <w:rFonts w:hint="eastAsia" w:ascii="宋体" w:hAnsi="宋体" w:eastAsia="宋体" w:cs="宋体"/>
          <w:sz w:val="24"/>
          <w:highlight w:val="none"/>
          <w:lang w:eastAsia="zh-CN"/>
        </w:rPr>
        <w:t>。</w:t>
      </w:r>
    </w:p>
    <w:p w14:paraId="02180B6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w:t>
      </w:r>
      <w:r>
        <w:rPr>
          <w:rFonts w:hint="eastAsia" w:ascii="宋体" w:hAnsi="宋体" w:eastAsia="宋体" w:cs="宋体"/>
          <w:sz w:val="24"/>
          <w:szCs w:val="24"/>
          <w:highlight w:val="none"/>
        </w:rPr>
        <w:t>本项目是否接受联合体：□是  ■否。</w:t>
      </w:r>
    </w:p>
    <w:p w14:paraId="2A083B1A">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二、申请人的资格要求</w:t>
      </w:r>
    </w:p>
    <w:p w14:paraId="7796087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1.满足《中华人民共和国政府采购法》第二十二条规定以及下列情形：</w:t>
      </w:r>
    </w:p>
    <w:p w14:paraId="4D30276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1.1未被“信用中国”网站（www.creditchina.gov.cn）或“中国政府采购网”网站（www.ccgp.gov.cn）列入失信被执行人、重大税收违法案件当事人名单、政府采购严重失信行为记录名单；</w:t>
      </w:r>
    </w:p>
    <w:p w14:paraId="037A99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14:paraId="66771AA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41234D8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 中小企业政策</w:t>
      </w:r>
    </w:p>
    <w:p w14:paraId="4A2B16EC">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■本项目不专门面向中小企业预留采购份额。</w:t>
      </w:r>
    </w:p>
    <w:p w14:paraId="2953859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□本项目专门面向  □中小 □小微企业  采购。即：提供的货物全部由符合政策要求的中小/小微企业制造、服务全部由符合政策要求的中小/小微企业承接。</w:t>
      </w:r>
    </w:p>
    <w:p w14:paraId="438D915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42CA60B">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其它落实政府采购政策的资格要求（如有）：</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4B53C43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p>
    <w:p w14:paraId="64078AD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3.1本项目是否接受分支机构参与响应：□是   </w:t>
      </w:r>
      <w:r>
        <w:rPr>
          <w:rFonts w:hint="eastAsia" w:ascii="宋体" w:hAnsi="宋体" w:eastAsia="宋体" w:cs="宋体"/>
          <w:sz w:val="24"/>
          <w:highlight w:val="none"/>
        </w:rPr>
        <w:t>■</w:t>
      </w:r>
      <w:r>
        <w:rPr>
          <w:rFonts w:hint="eastAsia" w:ascii="宋体" w:hAnsi="宋体" w:eastAsia="宋体" w:cs="宋体"/>
          <w:sz w:val="24"/>
          <w:szCs w:val="24"/>
          <w:highlight w:val="none"/>
        </w:rPr>
        <w:t>否；</w:t>
      </w:r>
    </w:p>
    <w:p w14:paraId="480B334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 本项目是否属于政府购买服务：</w:t>
      </w:r>
    </w:p>
    <w:p w14:paraId="6490E24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■否</w:t>
      </w:r>
    </w:p>
    <w:p w14:paraId="378F081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□是，公益一类事业单位、使用事业编制且由财政拨款保障的群团组织，不得作为承接主体；</w:t>
      </w:r>
    </w:p>
    <w:p w14:paraId="10830130">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3.3其他特定资格要求：</w:t>
      </w:r>
      <w:r>
        <w:rPr>
          <w:rFonts w:hint="eastAsia" w:ascii="宋体" w:hAnsi="宋体" w:eastAsia="宋体" w:cs="宋体"/>
          <w:sz w:val="24"/>
          <w:highlight w:val="none"/>
          <w:lang w:val="en-US" w:eastAsia="zh-CN"/>
        </w:rPr>
        <w:t>/</w:t>
      </w:r>
    </w:p>
    <w:p w14:paraId="24ADCD08">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三、获取采购文件</w:t>
      </w:r>
    </w:p>
    <w:p w14:paraId="173B752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rPr>
        <w:t>日，每天上午9:00至11:30，下午13:</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0至17:00（北京时间，法定节假日除外）。</w:t>
      </w:r>
    </w:p>
    <w:p w14:paraId="1264D63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w:t>
      </w:r>
      <w:r>
        <w:rPr>
          <w:rFonts w:hint="eastAsia" w:ascii="宋体" w:hAnsi="宋体" w:eastAsia="宋体" w:cs="宋体"/>
          <w:color w:val="0000FF"/>
          <w:sz w:val="24"/>
          <w:highlight w:val="none"/>
          <w:lang w:eastAsia="zh-CN"/>
        </w:rPr>
        <w:t>常州市新北区汉江西路118号1-2号楼B1层</w:t>
      </w:r>
      <w:r>
        <w:rPr>
          <w:rFonts w:hint="eastAsia" w:ascii="宋体" w:hAnsi="宋体" w:eastAsia="宋体" w:cs="宋体"/>
          <w:sz w:val="24"/>
          <w:highlight w:val="none"/>
        </w:rPr>
        <w:t>。</w:t>
      </w:r>
    </w:p>
    <w:p w14:paraId="1AB509B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w:t>
      </w:r>
    </w:p>
    <w:p w14:paraId="0A07713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）现场申领：</w:t>
      </w:r>
      <w:r>
        <w:rPr>
          <w:rFonts w:hint="eastAsia" w:ascii="宋体" w:hAnsi="宋体" w:eastAsia="宋体" w:cs="宋体"/>
          <w:color w:val="0000FF"/>
          <w:sz w:val="24"/>
          <w:szCs w:val="24"/>
          <w:highlight w:val="none"/>
        </w:rPr>
        <w:t>提供领购资料至</w:t>
      </w:r>
      <w:r>
        <w:rPr>
          <w:rFonts w:hint="eastAsia" w:ascii="宋体" w:hAnsi="宋体" w:eastAsia="宋体" w:cs="宋体"/>
          <w:color w:val="0000FF"/>
          <w:sz w:val="24"/>
          <w:highlight w:val="none"/>
          <w:lang w:eastAsia="zh-CN"/>
        </w:rPr>
        <w:t>常州市新北区汉江西路118号1-2号楼B1层</w:t>
      </w:r>
      <w:r>
        <w:rPr>
          <w:rFonts w:hint="eastAsia" w:ascii="宋体" w:hAnsi="宋体" w:eastAsia="宋体" w:cs="宋体"/>
          <w:color w:val="0000FF"/>
          <w:sz w:val="24"/>
          <w:szCs w:val="24"/>
          <w:highlight w:val="none"/>
          <w:lang w:eastAsia="zh-CN"/>
        </w:rPr>
        <w:t>江苏常信招标代理有限公司</w:t>
      </w:r>
      <w:r>
        <w:rPr>
          <w:rFonts w:hint="eastAsia" w:ascii="宋体" w:hAnsi="宋体" w:eastAsia="宋体" w:cs="宋体"/>
          <w:color w:val="0000FF"/>
          <w:sz w:val="24"/>
          <w:szCs w:val="24"/>
          <w:highlight w:val="none"/>
        </w:rPr>
        <w:t>办理</w:t>
      </w:r>
      <w:r>
        <w:rPr>
          <w:rFonts w:hint="eastAsia" w:ascii="宋体" w:hAnsi="宋体" w:eastAsia="宋体" w:cs="宋体"/>
          <w:sz w:val="24"/>
          <w:szCs w:val="24"/>
          <w:highlight w:val="none"/>
        </w:rPr>
        <w:t>；</w:t>
      </w:r>
    </w:p>
    <w:p w14:paraId="05620AD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）供应商获取采购文件时应提供如下材料：</w:t>
      </w:r>
    </w:p>
    <w:p w14:paraId="32030C4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color w:val="0000FF"/>
          <w:sz w:val="24"/>
          <w:highlight w:val="none"/>
        </w:rPr>
        <w:t>采购文件获取申请表(格式见公告附件1)</w:t>
      </w:r>
      <w:r>
        <w:rPr>
          <w:rFonts w:hint="eastAsia" w:ascii="宋体" w:hAnsi="宋体" w:eastAsia="宋体" w:cs="宋体"/>
          <w:sz w:val="24"/>
          <w:highlight w:val="none"/>
        </w:rPr>
        <w:t>；</w:t>
      </w:r>
    </w:p>
    <w:p w14:paraId="123D1EF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bCs/>
          <w:color w:val="0000FF"/>
          <w:sz w:val="24"/>
          <w:highlight w:val="none"/>
          <w:lang w:bidi="ar"/>
        </w:rPr>
        <w:t>供应商为企业的，提供企业营业执照(三证合一复印件加盖公章)；供应商为事业单位的，提供事业单位法人证书(三证合一复印件加盖公章)；供应商为自然人的，提供自然人身份证明文件(复印件及签名)</w:t>
      </w:r>
      <w:r>
        <w:rPr>
          <w:rFonts w:hint="eastAsia" w:ascii="宋体" w:hAnsi="宋体" w:eastAsia="宋体" w:cs="宋体"/>
          <w:bCs/>
          <w:sz w:val="24"/>
          <w:highlight w:val="none"/>
          <w:lang w:bidi="ar"/>
        </w:rPr>
        <w:t>。</w:t>
      </w:r>
    </w:p>
    <w:p w14:paraId="459661C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4.售价：人民币</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00元/份。采购文件售后一概不退，未获取采购文件的供应商不得参与本项目投标。</w:t>
      </w:r>
    </w:p>
    <w:p w14:paraId="27D739EA">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四、响应文件提交</w:t>
      </w:r>
    </w:p>
    <w:p w14:paraId="27A29DB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0分</w:t>
      </w:r>
      <w:r>
        <w:rPr>
          <w:rFonts w:hint="eastAsia" w:ascii="宋体" w:hAnsi="宋体" w:eastAsia="宋体" w:cs="宋体"/>
          <w:sz w:val="24"/>
          <w:szCs w:val="24"/>
          <w:highlight w:val="none"/>
        </w:rPr>
        <w:t>（北京时间）。</w:t>
      </w:r>
    </w:p>
    <w:p w14:paraId="5D5F0FF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地点：</w:t>
      </w:r>
      <w:r>
        <w:rPr>
          <w:rFonts w:hint="eastAsia" w:ascii="宋体" w:hAnsi="宋体" w:eastAsia="宋体" w:cs="宋体"/>
          <w:color w:val="0000FF"/>
          <w:sz w:val="24"/>
          <w:highlight w:val="none"/>
          <w:lang w:eastAsia="zh-CN"/>
        </w:rPr>
        <w:t>常州市新北区汉江西路118号1-2号楼B1层</w:t>
      </w:r>
      <w:r>
        <w:rPr>
          <w:rFonts w:hint="eastAsia" w:ascii="宋体" w:hAnsi="宋体" w:eastAsia="宋体" w:cs="宋体"/>
          <w:color w:val="0000FF"/>
          <w:sz w:val="24"/>
          <w:highlight w:val="none"/>
        </w:rPr>
        <w:t>开标室</w:t>
      </w:r>
      <w:r>
        <w:rPr>
          <w:rFonts w:hint="eastAsia" w:ascii="宋体" w:hAnsi="宋体" w:eastAsia="宋体" w:cs="宋体"/>
          <w:sz w:val="24"/>
          <w:highlight w:val="none"/>
        </w:rPr>
        <w:t>。</w:t>
      </w:r>
    </w:p>
    <w:p w14:paraId="3AC45208">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五、开启</w:t>
      </w:r>
    </w:p>
    <w:p w14:paraId="0BDF1B5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点</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0分</w:t>
      </w:r>
      <w:r>
        <w:rPr>
          <w:rFonts w:hint="eastAsia" w:ascii="宋体" w:hAnsi="宋体" w:eastAsia="宋体" w:cs="宋体"/>
          <w:sz w:val="24"/>
          <w:szCs w:val="24"/>
          <w:highlight w:val="none"/>
        </w:rPr>
        <w:t>（北京时间）。</w:t>
      </w:r>
    </w:p>
    <w:p w14:paraId="4D3339C3">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地点：</w:t>
      </w:r>
      <w:r>
        <w:rPr>
          <w:rFonts w:hint="eastAsia" w:ascii="宋体" w:hAnsi="宋体" w:eastAsia="宋体" w:cs="宋体"/>
          <w:color w:val="0000FF"/>
          <w:sz w:val="24"/>
          <w:highlight w:val="none"/>
          <w:lang w:eastAsia="zh-CN"/>
        </w:rPr>
        <w:t>常州市新北区汉江西路118号1-2号楼B1层</w:t>
      </w:r>
      <w:r>
        <w:rPr>
          <w:rFonts w:hint="eastAsia" w:ascii="宋体" w:hAnsi="宋体" w:eastAsia="宋体" w:cs="宋体"/>
          <w:color w:val="0000FF"/>
          <w:sz w:val="24"/>
          <w:highlight w:val="none"/>
        </w:rPr>
        <w:t>开标室</w:t>
      </w:r>
      <w:r>
        <w:rPr>
          <w:rFonts w:hint="eastAsia" w:ascii="宋体" w:hAnsi="宋体" w:eastAsia="宋体" w:cs="宋体"/>
          <w:sz w:val="24"/>
          <w:highlight w:val="none"/>
        </w:rPr>
        <w:t>。</w:t>
      </w:r>
    </w:p>
    <w:p w14:paraId="2CFAD9AB">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六、公告期限</w:t>
      </w:r>
    </w:p>
    <w:p w14:paraId="2590AE3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自本公告发布之日起5个工作日。</w:t>
      </w:r>
    </w:p>
    <w:p w14:paraId="7680781E">
      <w:pPr>
        <w:spacing w:line="360" w:lineRule="auto"/>
        <w:rPr>
          <w:rFonts w:hint="eastAsia" w:ascii="宋体" w:hAnsi="宋体" w:eastAsia="宋体" w:cs="宋体"/>
          <w:b/>
          <w:sz w:val="24"/>
          <w:szCs w:val="24"/>
          <w:highlight w:val="none"/>
        </w:rPr>
      </w:pPr>
      <w:bookmarkStart w:id="1" w:name="_Toc35393795"/>
      <w:bookmarkStart w:id="2" w:name="_Toc35393626"/>
      <w:r>
        <w:rPr>
          <w:rFonts w:hint="eastAsia" w:ascii="宋体" w:hAnsi="宋体" w:eastAsia="宋体" w:cs="宋体"/>
          <w:b/>
          <w:sz w:val="24"/>
          <w:szCs w:val="24"/>
          <w:highlight w:val="none"/>
        </w:rPr>
        <w:t>七、其他补充事宜</w:t>
      </w:r>
      <w:bookmarkEnd w:id="1"/>
      <w:bookmarkEnd w:id="2"/>
    </w:p>
    <w:p w14:paraId="3ECC91C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1.对采购文件需要进行澄清或有异议的供应商，均应在202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rPr>
        <w:t>日12:00前按采购公告中的通讯地址，以书面形式(加盖公章)提交采购代理机构，否则视为无效澄清或异议。</w:t>
      </w:r>
    </w:p>
    <w:p w14:paraId="0CEBA65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2.有关本次采购的事项若存在变动或修改，采购代理机构将通过补充或更正形式在相关网站上发布，因未能及时了解相关最新信息所引起的失误责任由供应商自负。</w:t>
      </w:r>
    </w:p>
    <w:p w14:paraId="68B8A4B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3.本项目采用</w:t>
      </w:r>
      <w:r>
        <w:rPr>
          <w:rFonts w:hint="eastAsia" w:ascii="宋体" w:hAnsi="宋体" w:eastAsia="宋体" w:cs="宋体"/>
          <w:sz w:val="24"/>
          <w:highlight w:val="none"/>
          <w:lang w:bidi="ar"/>
        </w:rPr>
        <w:t>线下评审方式。</w:t>
      </w:r>
    </w:p>
    <w:p w14:paraId="536463C3">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4.关于常州市中小企业政府采购信用融资：</w:t>
      </w:r>
    </w:p>
    <w:p w14:paraId="7D6663C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常州市政府采购网--政采融资平台栏目。</w:t>
      </w:r>
    </w:p>
    <w:p w14:paraId="5C49A762">
      <w:pPr>
        <w:spacing w:line="360" w:lineRule="auto"/>
        <w:rPr>
          <w:rFonts w:hint="eastAsia" w:ascii="宋体" w:hAnsi="宋体" w:eastAsia="宋体" w:cs="宋体"/>
          <w:sz w:val="24"/>
          <w:highlight w:val="none"/>
        </w:rPr>
      </w:pPr>
      <w:r>
        <w:rPr>
          <w:rFonts w:hint="eastAsia" w:ascii="宋体" w:hAnsi="宋体" w:eastAsia="宋体" w:cs="宋体"/>
          <w:b/>
          <w:bCs/>
          <w:sz w:val="24"/>
          <w:highlight w:val="none"/>
        </w:rPr>
        <w:t>八、凡对本次采购提出询问，请按以下方式联系</w:t>
      </w:r>
    </w:p>
    <w:p w14:paraId="7B533599">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0030C781">
      <w:pPr>
        <w:spacing w:line="360" w:lineRule="auto"/>
        <w:ind w:firstLine="480" w:firstLineChars="200"/>
        <w:jc w:val="left"/>
        <w:rPr>
          <w:rFonts w:hint="eastAsia" w:ascii="宋体" w:hAnsi="宋体" w:eastAsia="宋体" w:cs="宋体"/>
          <w:sz w:val="24"/>
          <w:szCs w:val="24"/>
          <w:highlight w:val="none"/>
          <w:lang w:eastAsia="zh-CN"/>
        </w:rPr>
      </w:pPr>
      <w:bookmarkStart w:id="3" w:name="_Toc28359009"/>
      <w:bookmarkStart w:id="4" w:name="_Toc28359086"/>
      <w:r>
        <w:rPr>
          <w:rFonts w:hint="eastAsia" w:ascii="宋体" w:hAnsi="宋体" w:eastAsia="宋体" w:cs="宋体"/>
          <w:sz w:val="24"/>
          <w:szCs w:val="24"/>
          <w:highlight w:val="none"/>
        </w:rPr>
        <w:t>名  称：</w:t>
      </w:r>
      <w:r>
        <w:rPr>
          <w:rFonts w:hint="eastAsia" w:ascii="宋体" w:hAnsi="宋体" w:eastAsia="宋体" w:cs="宋体"/>
          <w:color w:val="0000FF"/>
          <w:sz w:val="24"/>
          <w:szCs w:val="24"/>
          <w:highlight w:val="none"/>
          <w:lang w:eastAsia="zh-CN"/>
        </w:rPr>
        <w:t>常州市新北区新桥实验小学</w:t>
      </w:r>
    </w:p>
    <w:p w14:paraId="3700C98A">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color w:val="0000FF"/>
          <w:sz w:val="24"/>
          <w:szCs w:val="24"/>
          <w:highlight w:val="none"/>
          <w:lang w:eastAsia="zh-CN"/>
        </w:rPr>
        <w:t>常州市新北区华山北路257号</w:t>
      </w:r>
      <w:r>
        <w:rPr>
          <w:rFonts w:hint="eastAsia" w:ascii="宋体" w:hAnsi="宋体" w:eastAsia="宋体" w:cs="宋体"/>
          <w:sz w:val="24"/>
          <w:highlight w:val="none"/>
          <w:lang w:eastAsia="zh-CN"/>
        </w:rPr>
        <w:t>‌</w:t>
      </w:r>
    </w:p>
    <w:p w14:paraId="5A42F70F">
      <w:pPr>
        <w:spacing w:line="360" w:lineRule="auto"/>
        <w:ind w:firstLine="480" w:firstLineChars="200"/>
        <w:jc w:val="left"/>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联系人：</w:t>
      </w:r>
      <w:r>
        <w:rPr>
          <w:rFonts w:hint="eastAsia" w:ascii="宋体" w:hAnsi="宋体" w:eastAsia="宋体" w:cs="宋体"/>
          <w:color w:val="0000FF"/>
          <w:sz w:val="24"/>
          <w:szCs w:val="24"/>
          <w:highlight w:val="none"/>
          <w:lang w:val="en-US" w:eastAsia="zh-CN"/>
        </w:rPr>
        <w:t>杨主任</w:t>
      </w:r>
    </w:p>
    <w:p w14:paraId="458E5D25">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eastAsia="宋体" w:cs="宋体"/>
          <w:color w:val="0000FF"/>
          <w:sz w:val="24"/>
          <w:szCs w:val="24"/>
          <w:highlight w:val="none"/>
          <w:lang w:eastAsia="zh-CN"/>
        </w:rPr>
        <w:t>0519-</w:t>
      </w:r>
      <w:r>
        <w:rPr>
          <w:rFonts w:hint="eastAsia" w:ascii="宋体" w:hAnsi="宋体" w:eastAsia="宋体" w:cs="宋体"/>
          <w:color w:val="0000FF"/>
          <w:sz w:val="24"/>
          <w:szCs w:val="24"/>
          <w:highlight w:val="none"/>
          <w:lang w:val="en-US" w:eastAsia="zh-CN"/>
        </w:rPr>
        <w:t>85910041</w:t>
      </w:r>
    </w:p>
    <w:p w14:paraId="1B083BA8">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w:t>
      </w:r>
      <w:bookmarkEnd w:id="3"/>
      <w:bookmarkEnd w:id="4"/>
    </w:p>
    <w:p w14:paraId="60176AD8">
      <w:pPr>
        <w:spacing w:line="360" w:lineRule="auto"/>
        <w:ind w:firstLine="480" w:firstLineChars="200"/>
        <w:jc w:val="left"/>
        <w:rPr>
          <w:rFonts w:hint="eastAsia" w:ascii="宋体" w:hAnsi="宋体" w:eastAsia="宋体" w:cs="宋体"/>
          <w:sz w:val="24"/>
          <w:szCs w:val="24"/>
          <w:highlight w:val="none"/>
          <w:lang w:eastAsia="zh-CN"/>
        </w:rPr>
      </w:pPr>
      <w:bookmarkStart w:id="5" w:name="_Toc28359010"/>
      <w:bookmarkStart w:id="6" w:name="_Toc28359087"/>
      <w:r>
        <w:rPr>
          <w:rFonts w:hint="eastAsia" w:ascii="宋体" w:hAnsi="宋体" w:eastAsia="宋体" w:cs="宋体"/>
          <w:sz w:val="24"/>
          <w:szCs w:val="24"/>
          <w:highlight w:val="none"/>
        </w:rPr>
        <w:t>名  称：</w:t>
      </w:r>
      <w:r>
        <w:rPr>
          <w:rFonts w:hint="eastAsia" w:ascii="宋体" w:hAnsi="宋体" w:eastAsia="宋体" w:cs="宋体"/>
          <w:color w:val="0000FF"/>
          <w:sz w:val="24"/>
          <w:szCs w:val="24"/>
          <w:highlight w:val="none"/>
          <w:lang w:eastAsia="zh-CN"/>
        </w:rPr>
        <w:t>江苏常信招标代理有限公司</w:t>
      </w:r>
    </w:p>
    <w:p w14:paraId="71831C0B">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color w:val="0000FF"/>
          <w:sz w:val="24"/>
          <w:highlight w:val="none"/>
          <w:lang w:eastAsia="zh-CN"/>
        </w:rPr>
        <w:t>常州市新北区汉江西路118号1-2号楼B1层</w:t>
      </w:r>
    </w:p>
    <w:p w14:paraId="0DC7C8EA">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r>
        <w:rPr>
          <w:rFonts w:hint="eastAsia" w:ascii="宋体" w:hAnsi="宋体" w:eastAsia="宋体" w:cs="宋体"/>
          <w:color w:val="0000FF"/>
          <w:sz w:val="24"/>
          <w:szCs w:val="24"/>
          <w:highlight w:val="none"/>
        </w:rPr>
        <w:t>0519-68979196</w:t>
      </w:r>
    </w:p>
    <w:p w14:paraId="5B2D4F5B">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3.项目联系方式</w:t>
      </w:r>
      <w:bookmarkEnd w:id="5"/>
      <w:bookmarkEnd w:id="6"/>
    </w:p>
    <w:p w14:paraId="372B127B">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项目联系人：</w:t>
      </w:r>
      <w:r>
        <w:rPr>
          <w:rFonts w:hint="eastAsia" w:ascii="宋体" w:hAnsi="宋体" w:eastAsia="宋体" w:cs="宋体"/>
          <w:color w:val="0000FF"/>
          <w:sz w:val="24"/>
          <w:szCs w:val="24"/>
          <w:highlight w:val="none"/>
          <w:lang w:val="en-US" w:eastAsia="zh-CN"/>
        </w:rPr>
        <w:t>徐明杰</w:t>
      </w:r>
    </w:p>
    <w:p w14:paraId="3D83B765">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szCs w:val="24"/>
          <w:highlight w:val="none"/>
        </w:rPr>
        <w:t>电  话：</w:t>
      </w:r>
      <w:r>
        <w:rPr>
          <w:rFonts w:hint="eastAsia" w:ascii="宋体" w:hAnsi="宋体" w:eastAsia="宋体" w:cs="宋体"/>
          <w:color w:val="0000FF"/>
          <w:sz w:val="24"/>
          <w:szCs w:val="24"/>
          <w:highlight w:val="none"/>
        </w:rPr>
        <w:t>0519-68979196</w:t>
      </w:r>
    </w:p>
    <w:p w14:paraId="65D00226">
      <w:pPr>
        <w:rPr>
          <w:rFonts w:asciiTheme="minorEastAsia" w:hAnsiTheme="minorEastAsia"/>
          <w:sz w:val="24"/>
          <w:highlight w:val="none"/>
        </w:rPr>
      </w:pPr>
      <w:r>
        <w:rPr>
          <w:rFonts w:hint="eastAsia" w:asciiTheme="minorEastAsia" w:hAnsiTheme="minorEastAsia"/>
          <w:sz w:val="24"/>
          <w:highlight w:val="none"/>
        </w:rPr>
        <w:br w:type="page"/>
      </w:r>
    </w:p>
    <w:p w14:paraId="23F90205">
      <w:pPr>
        <w:pStyle w:val="3"/>
        <w:widowControl/>
        <w:jc w:val="left"/>
        <w:rPr>
          <w:rFonts w:hint="default" w:cs="宋体"/>
          <w:sz w:val="30"/>
          <w:szCs w:val="30"/>
          <w:highlight w:val="none"/>
          <w:shd w:val="clear" w:color="auto" w:fill="FFFFFF"/>
        </w:rPr>
      </w:pPr>
      <w:r>
        <w:rPr>
          <w:rFonts w:cs="宋体"/>
          <w:b w:val="0"/>
          <w:bCs/>
          <w:sz w:val="24"/>
          <w:szCs w:val="24"/>
          <w:highlight w:val="none"/>
          <w:shd w:val="clear" w:color="auto" w:fill="FFFFFF"/>
        </w:rPr>
        <w:t>附件1：</w:t>
      </w:r>
    </w:p>
    <w:p w14:paraId="3FF4158F">
      <w:pPr>
        <w:widowControl/>
        <w:shd w:val="clear" w:color="auto" w:fill="FFFFFF"/>
        <w:wordWrap w:val="0"/>
        <w:spacing w:after="150" w:line="400" w:lineRule="atLeast"/>
        <w:jc w:val="center"/>
        <w:rPr>
          <w:rFonts w:ascii="Open Sans" w:hAnsi="Open Sans" w:cs="宋体"/>
          <w:kern w:val="0"/>
          <w:sz w:val="18"/>
          <w:szCs w:val="18"/>
          <w:highlight w:val="none"/>
        </w:rPr>
      </w:pPr>
      <w:r>
        <w:rPr>
          <w:rFonts w:hint="eastAsia" w:ascii="宋体" w:hAnsi="宋体" w:cs="宋体"/>
          <w:b/>
          <w:bCs/>
          <w:kern w:val="0"/>
          <w:sz w:val="32"/>
          <w:szCs w:val="32"/>
          <w:highlight w:val="none"/>
        </w:rPr>
        <w:t>报名申请表</w:t>
      </w:r>
    </w:p>
    <w:p w14:paraId="316A5F7C">
      <w:pPr>
        <w:widowControl/>
        <w:shd w:val="clear" w:color="auto" w:fill="FFFFFF"/>
        <w:spacing w:after="150" w:line="400" w:lineRule="atLeast"/>
        <w:jc w:val="left"/>
        <w:rPr>
          <w:rFonts w:ascii="Open Sans" w:hAnsi="Open Sans" w:cs="宋体"/>
          <w:kern w:val="0"/>
          <w:sz w:val="18"/>
          <w:szCs w:val="18"/>
          <w:highlight w:val="none"/>
        </w:rPr>
      </w:pPr>
      <w:r>
        <w:rPr>
          <w:rFonts w:hint="eastAsia" w:ascii="宋体" w:hAnsi="宋体" w:cs="宋体"/>
          <w:kern w:val="0"/>
          <w:sz w:val="24"/>
          <w:highlight w:val="none"/>
        </w:rPr>
        <w:t>项目名称：</w:t>
      </w:r>
    </w:p>
    <w:p w14:paraId="06E836CC">
      <w:pPr>
        <w:widowControl/>
        <w:shd w:val="clear" w:color="auto" w:fill="FFFFFF"/>
        <w:spacing w:after="150" w:line="400" w:lineRule="atLeast"/>
        <w:jc w:val="left"/>
        <w:rPr>
          <w:rFonts w:ascii="Open Sans" w:hAnsi="Open Sans" w:cs="宋体"/>
          <w:kern w:val="0"/>
          <w:sz w:val="18"/>
          <w:szCs w:val="18"/>
          <w:highlight w:val="none"/>
        </w:rPr>
      </w:pPr>
      <w:r>
        <w:rPr>
          <w:rFonts w:hint="eastAsia" w:ascii="宋体" w:hAnsi="宋体" w:cs="宋体"/>
          <w:kern w:val="0"/>
          <w:sz w:val="24"/>
          <w:highlight w:val="none"/>
        </w:rPr>
        <w:t>项目编号：</w:t>
      </w:r>
    </w:p>
    <w:tbl>
      <w:tblPr>
        <w:tblStyle w:val="5"/>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5"/>
      </w:tblGrid>
      <w:tr w14:paraId="68EDCD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3F631508">
            <w:pPr>
              <w:pStyle w:val="4"/>
              <w:widowControl/>
              <w:spacing w:line="48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我方经仔细研究，在充分理解并完全同意项目采购公告的基础上，现委托（被授权人的姓名）</w:t>
            </w:r>
            <w:r>
              <w:rPr>
                <w:rFonts w:hint="eastAsia" w:asciiTheme="minorEastAsia" w:hAnsiTheme="minorEastAsia" w:eastAsiaTheme="minorEastAsia" w:cstheme="minorEastAsia"/>
                <w:highlight w:val="none"/>
                <w:u w:val="single"/>
                <w:lang w:val="en-US" w:eastAsia="zh-CN"/>
              </w:rPr>
              <w:t xml:space="preserve">                </w:t>
            </w:r>
            <w:r>
              <w:rPr>
                <w:rFonts w:hint="eastAsia" w:asciiTheme="minorEastAsia" w:hAnsiTheme="minorEastAsia" w:eastAsiaTheme="minorEastAsia" w:cstheme="minorEastAsia"/>
                <w:highlight w:val="none"/>
              </w:rPr>
              <w:t>参与此项目的报名工作。项目招磋商过程中答疑补充等相关文件都须供应商在相关网站上或者报名时预留邮箱中下载，本单位会及时关注相关网站及报名时预留邮箱，以防遗漏，并承诺不以此为理由提出质疑。</w:t>
            </w:r>
          </w:p>
          <w:p w14:paraId="0E29A54A">
            <w:pPr>
              <w:pStyle w:val="4"/>
              <w:widowControl/>
              <w:spacing w:line="480" w:lineRule="auto"/>
              <w:ind w:firstLine="48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我单位在此声明，申请文件中所提交的资料在各方面都是完整的，真实的和准确的，如出现不完整，不真实，不准确的资料，我方愿意承担由此引起的一切后果。</w:t>
            </w:r>
          </w:p>
          <w:p w14:paraId="29E3EFAA">
            <w:pPr>
              <w:pStyle w:val="4"/>
              <w:widowControl/>
              <w:spacing w:line="480" w:lineRule="auto"/>
              <w:ind w:firstLine="48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申请单位（公章）：</w:t>
            </w:r>
          </w:p>
          <w:p w14:paraId="3F1E1340">
            <w:pPr>
              <w:pStyle w:val="4"/>
              <w:widowControl/>
              <w:spacing w:line="480" w:lineRule="auto"/>
              <w:jc w:val="center"/>
              <w:rPr>
                <w:rFonts w:cs="宋体"/>
                <w:highlight w:val="none"/>
              </w:rPr>
            </w:pPr>
            <w:r>
              <w:rPr>
                <w:rFonts w:hint="eastAsia" w:asciiTheme="minorEastAsia" w:hAnsiTheme="minorEastAsia" w:eastAsiaTheme="minorEastAsia" w:cstheme="minorEastAsia"/>
                <w:highlight w:val="none"/>
              </w:rPr>
              <w:t>法定代表人（签字或盖章）：</w:t>
            </w:r>
          </w:p>
        </w:tc>
      </w:tr>
      <w:tr w14:paraId="0EC4DF2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5590C284">
            <w:pPr>
              <w:pStyle w:val="4"/>
              <w:widowControl/>
              <w:spacing w:line="480" w:lineRule="auto"/>
              <w:jc w:val="both"/>
              <w:rPr>
                <w:rFonts w:hint="eastAsia" w:ascii="宋体" w:hAnsi="宋体" w:eastAsia="宋体" w:cs="宋体"/>
                <w:highlight w:val="none"/>
                <w:lang w:val="en-US" w:eastAsia="zh-CN"/>
              </w:rPr>
            </w:pPr>
            <w:r>
              <w:rPr>
                <w:rFonts w:hint="eastAsia" w:ascii="宋体" w:hAnsi="宋体" w:eastAsia="宋体" w:cs="宋体"/>
                <w:highlight w:val="none"/>
              </w:rPr>
              <w:t>被授权人姓名（签</w:t>
            </w:r>
            <w:r>
              <w:rPr>
                <w:rFonts w:hint="eastAsia" w:ascii="宋体" w:hAnsi="宋体" w:eastAsia="宋体" w:cs="宋体"/>
                <w:highlight w:val="none"/>
                <w:lang w:val="en-US" w:eastAsia="zh-CN"/>
              </w:rPr>
              <w:t>字</w:t>
            </w:r>
            <w:r>
              <w:rPr>
                <w:rFonts w:hint="eastAsia" w:ascii="宋体" w:hAnsi="宋体" w:eastAsia="宋体" w:cs="宋体"/>
                <w:highlight w:val="none"/>
              </w:rPr>
              <w:t>）：</w:t>
            </w:r>
            <w:r>
              <w:rPr>
                <w:rFonts w:hint="eastAsia" w:ascii="宋体" w:hAnsi="宋体" w:eastAsia="宋体" w:cs="宋体"/>
                <w:highlight w:val="none"/>
                <w:lang w:val="en-US" w:eastAsia="zh-CN"/>
              </w:rPr>
              <w:t xml:space="preserve">                 </w:t>
            </w:r>
            <w:r>
              <w:rPr>
                <w:rFonts w:hint="eastAsia" w:ascii="宋体" w:hAnsi="宋体" w:eastAsia="宋体" w:cs="宋体"/>
                <w:highlight w:val="none"/>
              </w:rPr>
              <w:t>联系电话：</w:t>
            </w:r>
            <w:r>
              <w:rPr>
                <w:rFonts w:hint="eastAsia" w:ascii="宋体" w:hAnsi="宋体" w:eastAsia="宋体" w:cs="宋体"/>
                <w:highlight w:val="none"/>
                <w:lang w:val="en-US" w:eastAsia="zh-CN"/>
              </w:rPr>
              <w:t xml:space="preserve">                   </w:t>
            </w:r>
          </w:p>
        </w:tc>
      </w:tr>
      <w:tr w14:paraId="6D40C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6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5107465">
            <w:pPr>
              <w:pStyle w:val="4"/>
              <w:widowControl/>
              <w:spacing w:line="480" w:lineRule="auto"/>
              <w:rPr>
                <w:rFonts w:hint="eastAsia" w:ascii="宋体" w:hAnsi="宋体" w:eastAsia="宋体" w:cs="宋体"/>
                <w:highlight w:val="none"/>
              </w:rPr>
            </w:pPr>
            <w:r>
              <w:rPr>
                <w:rFonts w:hint="eastAsia" w:ascii="宋体" w:hAnsi="宋体" w:eastAsia="宋体" w:cs="宋体"/>
                <w:highlight w:val="none"/>
              </w:rPr>
              <w:t>第二代身份证号码：</w:t>
            </w:r>
          </w:p>
        </w:tc>
      </w:tr>
      <w:tr w14:paraId="0E42AE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79"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13871B0">
            <w:pPr>
              <w:pStyle w:val="4"/>
              <w:widowControl/>
              <w:spacing w:line="480" w:lineRule="auto"/>
              <w:rPr>
                <w:rFonts w:hint="default" w:ascii="宋体" w:hAnsi="宋体" w:eastAsia="宋体" w:cs="宋体"/>
                <w:highlight w:val="none"/>
                <w:lang w:val="en-US" w:eastAsia="zh-CN"/>
              </w:rPr>
            </w:pPr>
            <w:r>
              <w:rPr>
                <w:rFonts w:hint="eastAsia" w:ascii="宋体" w:hAnsi="宋体" w:eastAsia="宋体" w:cs="宋体"/>
                <w:highlight w:val="none"/>
              </w:rPr>
              <w:t>报名时间：</w:t>
            </w:r>
            <w:r>
              <w:rPr>
                <w:rFonts w:hint="eastAsia" w:ascii="宋体" w:hAnsi="宋体" w:eastAsia="宋体" w:cs="宋体"/>
                <w:highlight w:val="none"/>
                <w:lang w:val="en-US" w:eastAsia="zh-CN"/>
              </w:rPr>
              <w:t xml:space="preserve">      年    月    日</w:t>
            </w:r>
          </w:p>
        </w:tc>
      </w:tr>
      <w:tr w14:paraId="32958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4" w:hRule="atLeast"/>
          <w:jc w:val="center"/>
        </w:trPr>
        <w:tc>
          <w:tcPr>
            <w:tcW w:w="8325" w:type="dxa"/>
            <w:tcBorders>
              <w:top w:val="outset" w:color="auto" w:sz="6" w:space="0"/>
              <w:left w:val="outset" w:color="auto" w:sz="6" w:space="0"/>
              <w:bottom w:val="outset" w:color="auto" w:sz="6" w:space="0"/>
              <w:right w:val="outset" w:color="auto" w:sz="6" w:space="0"/>
            </w:tcBorders>
            <w:shd w:val="clear" w:color="auto" w:fill="FFFFFF"/>
            <w:vAlign w:val="center"/>
          </w:tcPr>
          <w:p w14:paraId="67078A40">
            <w:pPr>
              <w:pStyle w:val="4"/>
              <w:widowControl/>
              <w:spacing w:line="480" w:lineRule="auto"/>
              <w:rPr>
                <w:rFonts w:hint="eastAsia" w:ascii="宋体" w:hAnsi="宋体" w:eastAsia="宋体" w:cs="宋体"/>
                <w:highlight w:val="none"/>
              </w:rPr>
            </w:pPr>
            <w:r>
              <w:rPr>
                <w:rFonts w:hint="eastAsia" w:ascii="宋体" w:hAnsi="宋体" w:eastAsia="宋体" w:cs="宋体"/>
                <w:highlight w:val="none"/>
              </w:rPr>
              <w:t>接收采购文件指定电子邮箱：</w:t>
            </w:r>
          </w:p>
        </w:tc>
      </w:tr>
    </w:tbl>
    <w:p w14:paraId="6524B496">
      <w:r>
        <w:rPr>
          <w:rFonts w:hint="eastAsia" w:ascii="宋体" w:hAnsi="宋体" w:cs="宋体"/>
          <w:bCs/>
          <w:kern w:val="0"/>
          <w:sz w:val="24"/>
          <w:highlight w:val="none"/>
        </w:rPr>
        <w:t>*注：</w:t>
      </w:r>
      <w:r>
        <w:rPr>
          <w:rFonts w:hint="eastAsia" w:ascii="Arial Unicode MS" w:hAnsi="Arial Unicode MS" w:eastAsia="Arial Unicode MS" w:cs="宋体"/>
          <w:b/>
          <w:bCs/>
          <w:kern w:val="0"/>
          <w:sz w:val="24"/>
          <w:szCs w:val="24"/>
          <w:highlight w:val="none"/>
          <w:lang w:val="en-US" w:eastAsia="zh-CN" w:bidi="ar-SA"/>
        </w:rPr>
        <w:t>供应商应完整填写表格，并对内容的真实性和有效性负全部责任。</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Open Sans">
    <w:altName w:val="Times New Roman"/>
    <w:panose1 w:val="00000000000000000000"/>
    <w:charset w:val="00"/>
    <w:family w:val="swiss"/>
    <w:pitch w:val="default"/>
    <w:sig w:usb0="00000000" w:usb1="00000000" w:usb2="00000028" w:usb3="00000000" w:csb0="0000019F" w:csb1="00000000"/>
  </w:font>
  <w:font w:name="Malgun Gothic Semilight">
    <w:panose1 w:val="020B0502040204020203"/>
    <w:charset w:val="86"/>
    <w:family w:val="auto"/>
    <w:pitch w:val="default"/>
    <w:sig w:usb0="900002AF" w:usb1="01D77CFB" w:usb2="00000012" w:usb3="00000000" w:csb0="203E01BD" w:csb1="D7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43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line="360" w:lineRule="auto"/>
      <w:jc w:val="center"/>
      <w:outlineLvl w:val="0"/>
    </w:pPr>
    <w:rPr>
      <w:b/>
      <w:sz w:val="36"/>
      <w:szCs w:val="36"/>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Subtitle"/>
    <w:basedOn w:val="1"/>
    <w:next w:val="1"/>
    <w:qFormat/>
    <w:uiPriority w:val="0"/>
    <w:pPr>
      <w:spacing w:before="240" w:after="60" w:line="312" w:lineRule="auto"/>
      <w:jc w:val="center"/>
      <w:outlineLvl w:val="1"/>
    </w:pPr>
    <w:rPr>
      <w:rFonts w:hint="eastAsia" w:ascii="等线 Light" w:hAnsi="等线 Light" w:eastAsia="宋体" w:cs="Times New Roman"/>
      <w:b/>
      <w:kern w:val="28"/>
      <w:sz w:val="32"/>
      <w:szCs w:val="32"/>
    </w:rPr>
  </w:style>
  <w:style w:type="paragraph" w:styleId="4">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2026-03-20T01:09:52Z</dcterms:created>
  <dc:creator>许小俊</dc:creator>
  <cp:lastModifiedBy>许小俊</cp:lastModifiedBy>
  <dcterms:modified xsi:type="dcterms:W3CDTF">2026-03-20T01:09:58Z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eyJoZGlkIjoiNzIyNTI4ZjgyYzdlYjczM2E4NjliNjEzYmY4NTM3ZWQiLCJ1c2VySWQiOiI4Mzk2NDE4MzMifQ==</vt:lpwstr>
  </property>
  <property fmtid="{D5CDD505-2E9C-101B-9397-08002B2CF9AE}" pid="4" name="ICV">
    <vt:lpwstr>F4473B42099F4103B8CDCAB381C591EE_12</vt:lpwstr>
  </property>
</Properties>
</file>