
<file path=[Content_Types].xml><?xml version="1.0" encoding="utf-8"?>
<Types xmlns="http://schemas.openxmlformats.org/package/2006/content-types">
  <Default Extension="bmp" ContentType="image/bmp"/>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14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
        <w:gridCol w:w="1017"/>
        <w:gridCol w:w="12067"/>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序号</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名称</w:t>
            </w:r>
          </w:p>
        </w:tc>
        <w:tc>
          <w:tcPr>
            <w:tcW w:w="12067"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cs="宋体"/>
                <w:b w:val="0"/>
                <w:bCs/>
                <w:szCs w:val="21"/>
                <w:highlight w:val="none"/>
                <w:vertAlign w:val="baseline"/>
                <w:lang w:val="en-US" w:eastAsia="zh-CN"/>
              </w:rPr>
              <w:t>规格型号、</w:t>
            </w:r>
            <w:bookmarkStart w:id="0" w:name="_GoBack"/>
            <w:bookmarkEnd w:id="0"/>
            <w:r>
              <w:rPr>
                <w:rFonts w:hint="eastAsia" w:ascii="宋体" w:hAnsi="宋体" w:eastAsia="宋体" w:cs="宋体"/>
                <w:b w:val="0"/>
                <w:bCs/>
                <w:szCs w:val="21"/>
                <w:highlight w:val="none"/>
                <w:vertAlign w:val="baseline"/>
              </w:rPr>
              <w:t>参数</w:t>
            </w:r>
            <w:r>
              <w:rPr>
                <w:rFonts w:hint="eastAsia" w:ascii="宋体" w:hAnsi="宋体" w:eastAsia="宋体" w:cs="宋体"/>
                <w:b w:val="0"/>
                <w:bCs/>
                <w:szCs w:val="21"/>
                <w:highlight w:val="none"/>
                <w:vertAlign w:val="baseline"/>
                <w:lang w:val="en-US" w:eastAsia="zh-CN"/>
              </w:rPr>
              <w:t>详情</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eastAsia="zh-CN"/>
              </w:rPr>
            </w:pPr>
            <w:r>
              <w:rPr>
                <w:rFonts w:hint="eastAsia" w:ascii="宋体" w:hAnsi="宋体" w:eastAsia="宋体" w:cs="宋体"/>
                <w:b w:val="0"/>
                <w:bCs/>
                <w:szCs w:val="21"/>
                <w:highlight w:val="none"/>
                <w:vertAlign w:val="baseline"/>
              </w:rPr>
              <w:t>数量</w:t>
            </w:r>
            <w:r>
              <w:rPr>
                <w:rFonts w:hint="eastAsia" w:ascii="宋体" w:hAnsi="宋体" w:eastAsia="宋体" w:cs="宋体"/>
                <w:b w:val="0"/>
                <w:bCs/>
                <w:szCs w:val="21"/>
                <w:highlight w:val="none"/>
                <w:vertAlign w:val="baseline"/>
                <w:lang w:eastAsia="zh-CN"/>
              </w:rPr>
              <w:t>（</w:t>
            </w:r>
            <w:r>
              <w:rPr>
                <w:rFonts w:hint="eastAsia" w:ascii="宋体" w:hAnsi="宋体" w:eastAsia="宋体" w:cs="宋体"/>
                <w:b w:val="0"/>
                <w:bCs/>
                <w:szCs w:val="21"/>
                <w:highlight w:val="none"/>
                <w:vertAlign w:val="baseline"/>
                <w:lang w:val="en-US" w:eastAsia="zh-CN"/>
              </w:rPr>
              <w:t>台</w:t>
            </w:r>
            <w:r>
              <w:rPr>
                <w:rFonts w:hint="eastAsia" w:ascii="宋体" w:hAnsi="宋体" w:eastAsia="宋体" w:cs="宋体"/>
                <w:b w:val="0"/>
                <w:bCs/>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身高体重测试仪</w:t>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1.直接测量人体的身高体重，反映被测者身体匀称度和发育形态指数（BMI）；</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2.身高测试触头可折叠。</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w:t>
            </w:r>
            <w:r>
              <w:rPr>
                <w:rFonts w:hint="eastAsia" w:ascii="宋体" w:hAnsi="宋体" w:eastAsia="宋体" w:cs="宋体"/>
                <w:b w:val="0"/>
                <w:bCs/>
                <w:szCs w:val="21"/>
                <w:highlight w:val="none"/>
                <w:vertAlign w:val="baseline"/>
                <w:lang w:val="en-US" w:eastAsia="zh-CN"/>
              </w:rPr>
              <w:t>身高</w:t>
            </w:r>
            <w:r>
              <w:rPr>
                <w:rFonts w:hint="eastAsia" w:ascii="宋体" w:hAnsi="宋体" w:eastAsia="宋体" w:cs="宋体"/>
                <w:b w:val="0"/>
                <w:bCs/>
                <w:szCs w:val="21"/>
                <w:highlight w:val="none"/>
                <w:vertAlign w:val="baseline"/>
              </w:rPr>
              <w:t>测试仪采用≥3.5寸液晶显示屏显示测试值（同屏显示身高体重数值及BMI指数）方便学生快速知道结果。</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4.测试仪具有同步语音播报身高、体重测试数值功能，可设置开启或关闭。</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5.主机能实时显示单机状态，实时监控单机电量、信号强度、测试状态、版本号和单机唯一识别码。</w:t>
            </w:r>
          </w:p>
          <w:p>
            <w:pPr>
              <w:spacing w:line="360" w:lineRule="exact"/>
              <w:ind w:right="210"/>
              <w:jc w:val="left"/>
              <w:rPr>
                <w:rFonts w:hint="eastAsia" w:ascii="宋体" w:hAnsi="宋体" w:eastAsia="宋体" w:cs="宋体"/>
                <w:highlight w:val="none"/>
              </w:rPr>
            </w:pPr>
            <w:r>
              <w:rPr>
                <w:rFonts w:hint="eastAsia" w:ascii="宋体" w:hAnsi="宋体" w:eastAsia="宋体" w:cs="宋体"/>
                <w:b w:val="0"/>
                <w:bCs/>
                <w:szCs w:val="21"/>
                <w:highlight w:val="none"/>
                <w:vertAlign w:val="baseline"/>
              </w:rPr>
              <w:t>6.主机能设置单机参数，设置单机编号、单机测试参数（不同项目参数不同）</w:t>
            </w:r>
            <w:r>
              <w:rPr>
                <w:rFonts w:hint="eastAsia" w:ascii="宋体" w:hAnsi="宋体" w:eastAsia="宋体" w:cs="宋体"/>
                <w:b w:val="0"/>
                <w:bCs/>
                <w:szCs w:val="21"/>
                <w:highlight w:val="none"/>
                <w:vertAlign w:val="baseline"/>
                <w:lang w:eastAsia="zh-CN"/>
              </w:rPr>
              <w:t>。</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7.主机采用原生Android7.0及以上系统或Window 系统，屏幕采用≥7吋高清触摸电容屏；主机≥1.0GB以上运行内存，≥4GB FLASH存储空间。</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8.主机采用硅胶按键和触摸按键。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9.主机内置二维码扫描仪（非外接型），自动识别测试者二维码身份信息。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10.主机预留≥2个标准化USB2.0接口，可直接插入U盘导入名单信息，具有直接导出测试成绩至U盘自动生成Excel表格功能（表格可包含姓名、学号、性别、成绩等信息）。</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11.主机具多种身份识别功能：可通过触摸屏输入、按键输入、非接触式IC卡（兼容校园一卡通）、条码扫描枪等识别方法；主机菜单具备单人查询、集体查询等多种筛选数据方式。</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12.主机兼容多种测试项目程序，方便用户切换设置不同的应用场景；能将数据上传至配套的数据采集管理软件。</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13.主机具备数据多重备份（数据库、文本、U盘、数据上传等备份方式），保证测试成绩安全可靠，具有数据一键恢复功能防止误删。</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14.可靠性高、耐疲劳、寿命长，适应频繁、大量人群集中测试。根据《GB/T19851.122005》中小学体育器材和场地国标设计。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*15.主要技术参数：</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测量范围：</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身高：90cm～215cm      体重：0kg ～200kg</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分度值：身高：0.1cm    体重：0.1kg</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误差：身高：±0.1cm       体重：0kg</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2</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肺活量测试仪</w:t>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1.测定人体呼吸的最大通气能力，测试数值反映肺的容积和肺的扩展能力。</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lang w:eastAsia="zh-CN"/>
              </w:rPr>
            </w:pPr>
            <w:r>
              <w:rPr>
                <w:rFonts w:hint="eastAsia" w:ascii="宋体" w:hAnsi="宋体" w:eastAsia="宋体" w:cs="宋体"/>
                <w:b w:val="0"/>
                <w:bCs/>
                <w:szCs w:val="21"/>
                <w:highlight w:val="none"/>
                <w:vertAlign w:val="baseline"/>
                <w:lang w:eastAsia="zh-CN"/>
              </w:rPr>
              <w:t>2</w:t>
            </w:r>
            <w:r>
              <w:rPr>
                <w:rFonts w:hint="eastAsia" w:ascii="宋体" w:hAnsi="宋体" w:eastAsia="宋体" w:cs="宋体"/>
                <w:b w:val="0"/>
                <w:bCs/>
                <w:szCs w:val="21"/>
                <w:highlight w:val="none"/>
                <w:vertAlign w:val="baseline"/>
              </w:rPr>
              <w:t>.测试仪采用一体化设计，液晶显示，读数方便,具有锁定功能。采用单节5号电池供电，3分钟未使用自动关机</w:t>
            </w:r>
            <w:r>
              <w:rPr>
                <w:rFonts w:hint="eastAsia" w:ascii="宋体" w:hAnsi="宋体" w:eastAsia="宋体" w:cs="宋体"/>
                <w:b w:val="0"/>
                <w:bCs/>
                <w:szCs w:val="21"/>
                <w:highlight w:val="none"/>
                <w:vertAlign w:val="baseline"/>
                <w:lang w:eastAsia="zh-CN"/>
              </w:rPr>
              <w:t>。</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3</w:t>
            </w:r>
            <w:r>
              <w:rPr>
                <w:rFonts w:hint="eastAsia" w:ascii="宋体" w:hAnsi="宋体" w:eastAsia="宋体" w:cs="宋体"/>
                <w:b w:val="0"/>
                <w:bCs/>
                <w:szCs w:val="21"/>
                <w:highlight w:val="none"/>
                <w:vertAlign w:val="baseline"/>
              </w:rPr>
              <w:t>.与主机无线连接。</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4</w:t>
            </w:r>
            <w:r>
              <w:rPr>
                <w:rFonts w:hint="eastAsia" w:ascii="宋体" w:hAnsi="宋体" w:eastAsia="宋体" w:cs="宋体"/>
                <w:b w:val="0"/>
                <w:bCs/>
                <w:szCs w:val="21"/>
                <w:highlight w:val="none"/>
                <w:vertAlign w:val="baseline"/>
              </w:rPr>
              <w:t>.主机能实时显示单机状态，实时监控单机电量、信号强度、测试状态、版本号和单机唯一识别码。</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5</w:t>
            </w:r>
            <w:r>
              <w:rPr>
                <w:rFonts w:hint="eastAsia" w:ascii="宋体" w:hAnsi="宋体" w:eastAsia="宋体" w:cs="宋体"/>
                <w:b w:val="0"/>
                <w:bCs/>
                <w:szCs w:val="21"/>
                <w:highlight w:val="none"/>
                <w:vertAlign w:val="baseline"/>
              </w:rPr>
              <w:t>.主机能设置单机参数，设置单机编号、单机测试参数（不同项目参数不同</w:t>
            </w:r>
            <w:r>
              <w:rPr>
                <w:rFonts w:hint="eastAsia" w:ascii="宋体" w:hAnsi="宋体" w:eastAsia="宋体" w:cs="宋体"/>
                <w:b w:val="0"/>
                <w:bCs/>
                <w:szCs w:val="21"/>
                <w:highlight w:val="none"/>
                <w:vertAlign w:val="baseline"/>
                <w:lang w:eastAsia="zh-CN"/>
              </w:rPr>
              <w:t>）</w:t>
            </w:r>
            <w:r>
              <w:rPr>
                <w:rFonts w:hint="eastAsia" w:ascii="宋体" w:hAnsi="宋体" w:eastAsia="宋体" w:cs="宋体"/>
                <w:b w:val="0"/>
                <w:bCs/>
                <w:szCs w:val="21"/>
                <w:highlight w:val="none"/>
                <w:vertAlign w:val="baseline"/>
              </w:rPr>
              <w:t>。</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val="en-US" w:eastAsia="zh-CN"/>
              </w:rPr>
              <w:t>6</w:t>
            </w:r>
            <w:r>
              <w:rPr>
                <w:rFonts w:hint="eastAsia" w:ascii="宋体" w:hAnsi="宋体" w:eastAsia="宋体" w:cs="宋体"/>
                <w:b w:val="0"/>
                <w:bCs/>
                <w:szCs w:val="21"/>
                <w:highlight w:val="none"/>
                <w:vertAlign w:val="baseline"/>
              </w:rPr>
              <w:t>.主机采用原生Android7.0及以上系统或Window 系统，屏幕采用≥7吋高清触摸电容屏；主机≥1.0GB以上运行内存，≥4GB FLASH存储空间。</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val="en-US" w:eastAsia="zh-CN"/>
              </w:rPr>
              <w:t>7</w:t>
            </w:r>
            <w:r>
              <w:rPr>
                <w:rFonts w:hint="eastAsia" w:ascii="宋体" w:hAnsi="宋体" w:eastAsia="宋体" w:cs="宋体"/>
                <w:b w:val="0"/>
                <w:bCs/>
                <w:szCs w:val="21"/>
                <w:highlight w:val="none"/>
                <w:vertAlign w:val="baseline"/>
              </w:rPr>
              <w:t>.主机采用硅胶按键和触摸按键。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val="en-US" w:eastAsia="zh-CN"/>
              </w:rPr>
              <w:t>8</w:t>
            </w:r>
            <w:r>
              <w:rPr>
                <w:rFonts w:hint="eastAsia" w:ascii="宋体" w:hAnsi="宋体" w:eastAsia="宋体" w:cs="宋体"/>
                <w:b w:val="0"/>
                <w:bCs/>
                <w:szCs w:val="21"/>
                <w:highlight w:val="none"/>
                <w:vertAlign w:val="baseline"/>
              </w:rPr>
              <w:t>.主机内置二维码扫描仪（非外接型），自动识别测试者二维码身份信息。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val="en-US" w:eastAsia="zh-CN"/>
              </w:rPr>
              <w:t>9</w:t>
            </w:r>
            <w:r>
              <w:rPr>
                <w:rFonts w:hint="eastAsia" w:ascii="宋体" w:hAnsi="宋体" w:eastAsia="宋体" w:cs="宋体"/>
                <w:b w:val="0"/>
                <w:bCs/>
                <w:szCs w:val="21"/>
                <w:highlight w:val="none"/>
                <w:vertAlign w:val="baseline"/>
              </w:rPr>
              <w:t>.主机预留≥2个标准化USB2.0接口，可直接插入U盘导入名单信息，具有直接导出测试成绩至U盘自动生成Excel表格功能（表格可包含姓名、学号、性别、成绩等信息）。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0</w:t>
            </w:r>
            <w:r>
              <w:rPr>
                <w:rFonts w:hint="eastAsia" w:ascii="宋体" w:hAnsi="宋体" w:eastAsia="宋体" w:cs="宋体"/>
                <w:b w:val="0"/>
                <w:bCs/>
                <w:szCs w:val="21"/>
                <w:highlight w:val="none"/>
                <w:vertAlign w:val="baseline"/>
              </w:rPr>
              <w:t>.主机具多种身份识别功能：可通过触摸屏输入、按键输入、非接触式IC卡（兼容校园一卡通）、条码扫描枪等识别方法；主机菜单具备单人查询、集体查询等多种筛选数据方式。</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1</w:t>
            </w:r>
            <w:r>
              <w:rPr>
                <w:rFonts w:hint="eastAsia" w:ascii="宋体" w:hAnsi="宋体" w:eastAsia="宋体" w:cs="宋体"/>
                <w:b w:val="0"/>
                <w:bCs/>
                <w:szCs w:val="21"/>
                <w:highlight w:val="none"/>
                <w:vertAlign w:val="baseline"/>
              </w:rPr>
              <w:t>.主机兼容多种测试项目程序，方便用户切换设置不同的应用场景。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1</w:t>
            </w:r>
            <w:r>
              <w:rPr>
                <w:rFonts w:hint="eastAsia" w:ascii="宋体" w:hAnsi="宋体" w:eastAsia="宋体" w:cs="宋体"/>
                <w:b w:val="0"/>
                <w:bCs/>
                <w:szCs w:val="21"/>
                <w:highlight w:val="none"/>
                <w:vertAlign w:val="baseline"/>
                <w:lang w:val="en-US" w:eastAsia="zh-CN"/>
              </w:rPr>
              <w:t>2</w:t>
            </w:r>
            <w:r>
              <w:rPr>
                <w:rFonts w:hint="eastAsia" w:ascii="宋体" w:hAnsi="宋体" w:eastAsia="宋体" w:cs="宋体"/>
                <w:b w:val="0"/>
                <w:bCs/>
                <w:szCs w:val="21"/>
                <w:highlight w:val="none"/>
                <w:vertAlign w:val="baseline"/>
              </w:rPr>
              <w:t>.主机具备数据多重备份（数据库、文本、U盘、数据上传等备份方式），保证测试成绩安全可靠，具有数据一键恢复功能防止误删。</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3</w:t>
            </w:r>
            <w:r>
              <w:rPr>
                <w:rFonts w:hint="eastAsia" w:ascii="宋体" w:hAnsi="宋体" w:eastAsia="宋体" w:cs="宋体"/>
                <w:b w:val="0"/>
                <w:bCs/>
                <w:szCs w:val="21"/>
                <w:highlight w:val="none"/>
                <w:vertAlign w:val="baseline"/>
              </w:rPr>
              <w:t>.可靠性高、耐疲劳、寿命长，适应频繁、大量人群集中测试。根据《GB/T19851.122005》中小学体育器材和场地国标设计。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w:t>
            </w:r>
            <w:r>
              <w:rPr>
                <w:rFonts w:hint="eastAsia" w:ascii="宋体" w:hAnsi="宋体" w:eastAsia="宋体" w:cs="宋体"/>
                <w:b w:val="0"/>
                <w:bCs/>
                <w:szCs w:val="21"/>
                <w:highlight w:val="none"/>
                <w:vertAlign w:val="baseline"/>
                <w:lang w:eastAsia="zh-CN"/>
              </w:rPr>
              <w:t>1</w:t>
            </w:r>
            <w:r>
              <w:rPr>
                <w:rFonts w:hint="eastAsia" w:ascii="宋体" w:hAnsi="宋体" w:eastAsia="宋体" w:cs="宋体"/>
                <w:b w:val="0"/>
                <w:bCs/>
                <w:szCs w:val="21"/>
                <w:highlight w:val="none"/>
                <w:vertAlign w:val="baseline"/>
                <w:lang w:val="en-US" w:eastAsia="zh-CN"/>
              </w:rPr>
              <w:t>4</w:t>
            </w:r>
            <w:r>
              <w:rPr>
                <w:rFonts w:hint="eastAsia" w:ascii="宋体" w:hAnsi="宋体" w:eastAsia="宋体" w:cs="宋体"/>
                <w:b w:val="0"/>
                <w:bCs/>
                <w:szCs w:val="21"/>
                <w:highlight w:val="none"/>
                <w:vertAlign w:val="baseline"/>
              </w:rPr>
              <w:t>.主要技术参数：</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量程：50～9999ml                                </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分度值：1ml</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误差：±0.5%FS "</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3</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坐位体前屈测试仪</w:t>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1.单机采用≥3.5寸分辨率TFT真彩屏，内置电容式触摸按键。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2.手推板可自动回弹归位。</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3.单机采用锂电池供电，内置1100mAh锂电池，可持续工作15个小时以上；采用microusb接口充电。</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4.单机主控显示部分和测试杆间顶针式连接，进行充电及日常保管维护。带辅助测试床体板，含海绵座垫及硬质蹬脚板。</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5.主机能实时显示单机状态，实时监控单机电量、信号强度、测试状态、版本号和单机唯一识别码。</w:t>
            </w:r>
          </w:p>
          <w:p>
            <w:pPr>
              <w:spacing w:line="360" w:lineRule="exact"/>
              <w:ind w:right="210"/>
              <w:jc w:val="left"/>
              <w:rPr>
                <w:rFonts w:hint="eastAsia" w:ascii="宋体" w:hAnsi="宋体" w:eastAsia="宋体" w:cs="宋体"/>
                <w:b w:val="0"/>
                <w:bCs/>
                <w:szCs w:val="21"/>
                <w:highlight w:val="none"/>
                <w:vertAlign w:val="baseline"/>
                <w:lang w:eastAsia="zh-CN"/>
              </w:rPr>
            </w:pPr>
            <w:r>
              <w:rPr>
                <w:rFonts w:hint="eastAsia" w:ascii="宋体" w:hAnsi="宋体" w:eastAsia="宋体" w:cs="宋体"/>
                <w:b w:val="0"/>
                <w:bCs/>
                <w:szCs w:val="21"/>
                <w:highlight w:val="none"/>
                <w:vertAlign w:val="baseline"/>
              </w:rPr>
              <w:t>6.主机能设置单机参数，设置单机编号、单机测试参数（不同项目参数不同）</w:t>
            </w:r>
            <w:r>
              <w:rPr>
                <w:rFonts w:hint="eastAsia" w:ascii="宋体" w:hAnsi="宋体" w:eastAsia="宋体" w:cs="宋体"/>
                <w:b w:val="0"/>
                <w:bCs/>
                <w:szCs w:val="21"/>
                <w:highlight w:val="none"/>
                <w:vertAlign w:val="baseline"/>
                <w:lang w:eastAsia="zh-CN"/>
              </w:rPr>
              <w:t>。</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7.主机采用原生Android7.0及以上系统或Window 系统，屏幕采用≥7吋高清触摸电容屏；主机≥1.0GB以上运行内存，≥4GB FLASH存储空间。</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8.主机采用硅胶按键和触摸按键。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9.主机内置二维码扫描仪（非外接型），自动识别测试者二维码身份信息。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10.主机预留≥2个标准化USB2.0接口，可直接插入U盘导入名单信息，具有直接导出测试成绩至U盘自动生成Excel表格功能（表格可包含姓名、学号、性别、成绩等信息）。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11.主机具多种身份识别功能：可通过触摸屏输入、按键输入、非接触式IC卡（兼容校园一卡通）、条码扫描枪等识别方法；主机菜单具备单人查询、集体查询等多种筛选数据方式</w:t>
            </w:r>
            <w:r>
              <w:rPr>
                <w:rFonts w:hint="eastAsia" w:ascii="宋体" w:hAnsi="宋体" w:eastAsia="宋体" w:cs="宋体"/>
                <w:b w:val="0"/>
                <w:bCs/>
                <w:szCs w:val="21"/>
                <w:highlight w:val="none"/>
                <w:vertAlign w:val="baseline"/>
                <w:lang w:eastAsia="zh-CN"/>
              </w:rPr>
              <w:t>。</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12.主机兼容多种测试项目程序，方便用户切换设置不同的应用场景。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13.主机具备数据多重备份（数据库、文本、U盘、数据上传等备份方式），保证测试成绩安全可靠，具有数据一键恢复功能防止误删。</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14.可靠性高、耐疲劳、寿命长，适应频繁、大量人群集中测试。根据《GB/T19851.122005》中小学体育器材和场地国标设计。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5</w:t>
            </w:r>
            <w:r>
              <w:rPr>
                <w:rFonts w:hint="eastAsia" w:ascii="宋体" w:hAnsi="宋体" w:eastAsia="宋体" w:cs="宋体"/>
                <w:b w:val="0"/>
                <w:bCs/>
                <w:szCs w:val="21"/>
                <w:highlight w:val="none"/>
                <w:vertAlign w:val="baseline"/>
              </w:rPr>
              <w:t>.主要技术参数</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测量范围：－20cm～40cm</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分度值：0.1cm</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误差： 0cm </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4</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仰卧起坐测试仪</w:t>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1.通过对被试者在规定时间内完成仰卧起坐的个数，可反映人体的腹部肌群力量。</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2.测试感应探头采用无线双探头设计。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3.标配有无线 LED点阵大显示屏，与双感应探头无线连接显示，同时与主机也是无线连接，配有红外遥控器，操作距离可达3～5米。</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4.配有仰卧起坐测试专用床体坐垫，勾脚套有海绵垫抗压减震、防滑。</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5.主机能实时显示单机状态，实时监控单机电量、信号强度、测试状态、版本号和单机唯一识别码。</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6.主机能设置单机参数，设置单机编号、单机测试参数（不同项目参数不同）。</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7.主机采用原生Android7.0及以上系统或Window 系统，屏幕采用≥7吋高清触摸电容屏；主机≥1.0GB以上运行内存，≥4GB FLASH存储空间。</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8.主机采用硅胶按键和触摸按键。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9.主机内置二维码扫描仪（非外接型），自动识别测试者二维码身份信息。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10.主机预留≥2个标准化USB2.0接口，可直接插入U盘导入名单信息，具有直接导出测试成绩至U盘自动生成Excel表格功能（表格可包含姓名、学号、性别、成绩等信息）。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11.主机具多种身份识别功能：可通过触摸屏输入、按键输入、非接触式IC卡（兼容校园一卡通）、条码扫描枪等识别方法；主机菜单具备单人查询、集体查询等多种筛选数据方式。</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12.主机兼容多种测试项目程序，方便用户切换设置不同的应用场景。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13.主机具备数据多重备份（数据库、文本、U盘、数据上传等备份方式），保证测试成绩安全可靠，具有数据一键恢复功能防止误删。</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14.可靠性高、耐疲劳、寿命长，适应频繁、大量人群集中测试。根据《GB/T19851.122005》中小学体育器材和场地国标设计。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*15.主要技术参数</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测量范围：0～9999次   </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分度值：1次    </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误差：0次</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5</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立定跳远测试仪</w:t>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1.采用红外线非接触传感器测量的原理自动测量立定跳远的距离，反映人体下肢爆发力水平。</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2.标配有无线 LED点阵大显示屏，可与测试杆无线连接显示，同时与主机也是无线连接，配有红外遥控器，操作距离可达3～5米。</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3.具有单起跳点，测试无需选择起跳点，同一起跳线起跳。具有智能判断踩线犯规功能。可选择测量次数，自动取最好值。</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4.主机能实时显示单机状态，实时监控单机电量、信号强度、测试状态、版本号和单机唯一识别码。</w:t>
            </w:r>
          </w:p>
          <w:p>
            <w:pPr>
              <w:spacing w:line="360" w:lineRule="exact"/>
              <w:ind w:right="210"/>
              <w:jc w:val="left"/>
              <w:rPr>
                <w:rFonts w:hint="eastAsia" w:ascii="宋体" w:hAnsi="宋体" w:eastAsia="宋体" w:cs="宋体"/>
                <w:b w:val="0"/>
                <w:bCs/>
                <w:szCs w:val="21"/>
                <w:highlight w:val="none"/>
                <w:vertAlign w:val="baseline"/>
                <w:lang w:eastAsia="zh-CN"/>
              </w:rPr>
            </w:pPr>
            <w:r>
              <w:rPr>
                <w:rFonts w:hint="eastAsia" w:ascii="宋体" w:hAnsi="宋体" w:eastAsia="宋体" w:cs="宋体"/>
                <w:b w:val="0"/>
                <w:bCs/>
                <w:szCs w:val="21"/>
                <w:highlight w:val="none"/>
                <w:vertAlign w:val="baseline"/>
              </w:rPr>
              <w:t>5.主机能设置单机参数，设置单机编号、单机测试参数（不同项目参数不同）</w:t>
            </w:r>
            <w:r>
              <w:rPr>
                <w:rFonts w:hint="eastAsia" w:ascii="宋体" w:hAnsi="宋体" w:eastAsia="宋体" w:cs="宋体"/>
                <w:b w:val="0"/>
                <w:bCs/>
                <w:szCs w:val="21"/>
                <w:highlight w:val="none"/>
                <w:vertAlign w:val="baseline"/>
                <w:lang w:eastAsia="zh-CN"/>
              </w:rPr>
              <w:t>。</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6.主机具有内置二维码扫描器（非外接扩展型），通过主机自动扫描二维码进行身份识别。</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7.主机预留≥2个标准化USB2.0接口，可直接插入U盘导入名单信息，具有直接导出测试成绩至U盘自动生成Excel表格功能（表格可包含姓名、学号、性别、成绩等信息）。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8.主机采用原生Android7.0及以上系统。采用≥7吋高清触摸电容屏，支持多点触控，可实时显示测试者彩色照片，防止人员替考作弊。</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9</w:t>
            </w:r>
            <w:r>
              <w:rPr>
                <w:rFonts w:hint="eastAsia" w:ascii="宋体" w:hAnsi="宋体" w:eastAsia="宋体" w:cs="宋体"/>
                <w:b w:val="0"/>
                <w:bCs/>
                <w:szCs w:val="21"/>
                <w:highlight w:val="none"/>
                <w:vertAlign w:val="baseline"/>
              </w:rPr>
              <w:t>.主机具多种身份识别功能：可通过触摸屏输入、按键输入、非接触式IC卡（兼容校园一卡通）、条码扫描枪等识别方法；主机菜单具备单人查询、集体查询等多种筛选数据方式，查询便捷。可以导入评分标准，对测试结果实时评分。</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val="en-US" w:eastAsia="zh-CN"/>
              </w:rPr>
              <w:t>0</w:t>
            </w:r>
            <w:r>
              <w:rPr>
                <w:rFonts w:hint="eastAsia" w:ascii="宋体" w:hAnsi="宋体" w:eastAsia="宋体" w:cs="宋体"/>
                <w:b w:val="0"/>
                <w:bCs/>
                <w:szCs w:val="21"/>
                <w:highlight w:val="none"/>
                <w:vertAlign w:val="baseline"/>
              </w:rPr>
              <w:t>.主机兼容多种测试项目程序，方便用户切换设置不同的应用场景。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val="en-US" w:eastAsia="zh-CN"/>
              </w:rPr>
              <w:t>1</w:t>
            </w:r>
            <w:r>
              <w:rPr>
                <w:rFonts w:hint="eastAsia" w:ascii="宋体" w:hAnsi="宋体" w:eastAsia="宋体" w:cs="宋体"/>
                <w:b w:val="0"/>
                <w:bCs/>
                <w:szCs w:val="21"/>
                <w:highlight w:val="none"/>
                <w:vertAlign w:val="baseline"/>
              </w:rPr>
              <w:t>.主机采用硅胶按键和触摸按键。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val="en-US" w:eastAsia="zh-CN"/>
              </w:rPr>
              <w:t>2</w:t>
            </w:r>
            <w:r>
              <w:rPr>
                <w:rFonts w:hint="eastAsia" w:ascii="宋体" w:hAnsi="宋体" w:eastAsia="宋体" w:cs="宋体"/>
                <w:b w:val="0"/>
                <w:bCs/>
                <w:szCs w:val="21"/>
                <w:highlight w:val="none"/>
                <w:vertAlign w:val="baseline"/>
              </w:rPr>
              <w:t>.主机具备数据多重备份（数据库、文本、U盘、数据上传等备份方式），保证测试成绩安全可靠，具有数据一键恢复功能防止误删。</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3</w:t>
            </w:r>
            <w:r>
              <w:rPr>
                <w:rFonts w:hint="eastAsia" w:ascii="宋体" w:hAnsi="宋体" w:eastAsia="宋体" w:cs="宋体"/>
                <w:b w:val="0"/>
                <w:bCs/>
                <w:szCs w:val="21"/>
                <w:highlight w:val="none"/>
                <w:vertAlign w:val="baseline"/>
              </w:rPr>
              <w:t>.可靠性高、耐疲劳、寿命长，适应频繁、大量人群集中测试。根据《GB/T19851.122005》中小学体育器材和场地国标设计。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val="en-US" w:eastAsia="zh-CN"/>
              </w:rPr>
              <w:t>4</w:t>
            </w:r>
            <w:r>
              <w:rPr>
                <w:rFonts w:hint="eastAsia" w:ascii="宋体" w:hAnsi="宋体" w:eastAsia="宋体" w:cs="宋体"/>
                <w:b w:val="0"/>
                <w:bCs/>
                <w:szCs w:val="21"/>
                <w:highlight w:val="none"/>
                <w:vertAlign w:val="baseline"/>
              </w:rPr>
              <w:t>.主要技术参数</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  量程：0～320cm </w:t>
            </w:r>
          </w:p>
          <w:p>
            <w:pPr>
              <w:spacing w:line="360" w:lineRule="exact"/>
              <w:ind w:right="210" w:rightChars="0" w:firstLine="210" w:firstLineChars="100"/>
              <w:jc w:val="left"/>
              <w:rPr>
                <w:rFonts w:hint="eastAsia" w:ascii="宋体" w:hAnsi="宋体" w:eastAsia="宋体" w:cs="宋体"/>
                <w:b w:val="0"/>
                <w:bCs/>
                <w:szCs w:val="21"/>
                <w:highlight w:val="none"/>
                <w:vertAlign w:val="baseline"/>
              </w:rPr>
            </w:pPr>
            <w:r>
              <w:rPr>
                <w:rFonts w:hint="eastAsia" w:ascii="宋体" w:hAnsi="宋体" w:eastAsia="宋体" w:cs="宋体"/>
                <w:color w:val="000000"/>
                <w:szCs w:val="21"/>
                <w:highlight w:val="none"/>
              </w:rPr>
              <w:t>分度值：1cm</w:t>
            </w:r>
            <w:r>
              <w:rPr>
                <w:rFonts w:hint="eastAsia" w:ascii="宋体" w:hAnsi="宋体" w:eastAsia="宋体" w:cs="宋体"/>
                <w:b w:val="0"/>
                <w:bCs/>
                <w:szCs w:val="21"/>
                <w:highlight w:val="none"/>
                <w:vertAlign w:val="baseline"/>
              </w:rPr>
              <w:t xml:space="preserve">         </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6</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五十米跑测试仪（8人）</w:t>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1.自动测量50米跑的时间,测试受试者速度，反应速度、灵敏素质及神经系统灵活性的发展水平。</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2.主机具有抢跑重置功能，无需重新录入测试人员信息。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3.配</w:t>
            </w:r>
            <w:r>
              <w:rPr>
                <w:rFonts w:hint="eastAsia" w:ascii="宋体" w:hAnsi="宋体" w:eastAsia="宋体" w:cs="宋体"/>
                <w:b w:val="0"/>
                <w:bCs/>
                <w:szCs w:val="21"/>
                <w:highlight w:val="none"/>
                <w:vertAlign w:val="baseline"/>
                <w:lang w:val="en-US" w:eastAsia="zh-CN"/>
              </w:rPr>
              <w:t>置</w:t>
            </w:r>
            <w:r>
              <w:rPr>
                <w:rFonts w:hint="eastAsia" w:ascii="宋体" w:hAnsi="宋体" w:eastAsia="宋体" w:cs="宋体"/>
                <w:b w:val="0"/>
                <w:bCs/>
                <w:szCs w:val="21"/>
                <w:highlight w:val="none"/>
                <w:vertAlign w:val="baseline"/>
                <w:lang w:eastAsia="zh-CN"/>
              </w:rPr>
              <w:t>8</w:t>
            </w:r>
            <w:r>
              <w:rPr>
                <w:rFonts w:hint="eastAsia" w:ascii="宋体" w:hAnsi="宋体" w:eastAsia="宋体" w:cs="宋体"/>
                <w:b w:val="0"/>
                <w:bCs/>
                <w:szCs w:val="21"/>
                <w:highlight w:val="none"/>
                <w:vertAlign w:val="baseline"/>
              </w:rPr>
              <w:t>人同时测试。</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val="en-US" w:eastAsia="zh-CN"/>
              </w:rPr>
              <w:t>4</w:t>
            </w:r>
            <w:r>
              <w:rPr>
                <w:rFonts w:hint="eastAsia" w:ascii="宋体" w:hAnsi="宋体" w:eastAsia="宋体" w:cs="宋体"/>
                <w:b w:val="0"/>
                <w:bCs/>
                <w:szCs w:val="21"/>
                <w:highlight w:val="none"/>
                <w:vertAlign w:val="baseline"/>
              </w:rPr>
              <w:t>.单机感应探头自带液晶显示屏，可显示信号、电量、测试编号等</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val="en-US" w:eastAsia="zh-CN"/>
              </w:rPr>
              <w:t>5</w:t>
            </w:r>
            <w:r>
              <w:rPr>
                <w:rFonts w:hint="eastAsia" w:ascii="宋体" w:hAnsi="宋体" w:eastAsia="宋体" w:cs="宋体"/>
                <w:b w:val="0"/>
                <w:bCs/>
                <w:szCs w:val="21"/>
                <w:highlight w:val="none"/>
                <w:vertAlign w:val="baseline"/>
              </w:rPr>
              <w:t>.主机能实时显示单机状态，实时监控单机电量、信号强度、测试状态、版本号和单机唯一识别码。</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val="en-US" w:eastAsia="zh-CN"/>
              </w:rPr>
              <w:t>6</w:t>
            </w:r>
            <w:r>
              <w:rPr>
                <w:rFonts w:hint="eastAsia" w:ascii="宋体" w:hAnsi="宋体" w:eastAsia="宋体" w:cs="宋体"/>
                <w:b w:val="0"/>
                <w:bCs/>
                <w:szCs w:val="21"/>
                <w:highlight w:val="none"/>
                <w:vertAlign w:val="baseline"/>
              </w:rPr>
              <w:t>.主机能设置单机参数，设置单机编号、单机测试参数（不同项目参数不同）。</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7</w:t>
            </w:r>
            <w:r>
              <w:rPr>
                <w:rFonts w:hint="eastAsia" w:ascii="宋体" w:hAnsi="宋体" w:eastAsia="宋体" w:cs="宋体"/>
                <w:b w:val="0"/>
                <w:bCs/>
                <w:szCs w:val="21"/>
                <w:highlight w:val="none"/>
                <w:vertAlign w:val="baseline"/>
              </w:rPr>
              <w:t>.</w:t>
            </w:r>
            <w:r>
              <w:rPr>
                <w:rFonts w:hint="eastAsia" w:ascii="宋体" w:hAnsi="宋体" w:eastAsia="宋体" w:cs="宋体"/>
                <w:b w:val="0"/>
                <w:bCs/>
                <w:szCs w:val="21"/>
                <w:highlight w:val="none"/>
                <w:vertAlign w:val="baseline"/>
                <w:lang w:val="en-US" w:eastAsia="zh-CN"/>
              </w:rPr>
              <w:t>主</w:t>
            </w:r>
            <w:r>
              <w:rPr>
                <w:rFonts w:hint="eastAsia" w:ascii="宋体" w:hAnsi="宋体" w:eastAsia="宋体" w:cs="宋体"/>
                <w:b w:val="0"/>
                <w:bCs/>
                <w:szCs w:val="21"/>
                <w:highlight w:val="none"/>
                <w:vertAlign w:val="baseline"/>
              </w:rPr>
              <w:t>机具有内置二维码扫描器（非外接扩展型），通过主机自动扫描二维码进行身份识别。</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val="en-US" w:eastAsia="zh-CN"/>
              </w:rPr>
              <w:t>8</w:t>
            </w:r>
            <w:r>
              <w:rPr>
                <w:rFonts w:hint="eastAsia" w:ascii="宋体" w:hAnsi="宋体" w:eastAsia="宋体" w:cs="宋体"/>
                <w:b w:val="0"/>
                <w:bCs/>
                <w:szCs w:val="21"/>
                <w:highlight w:val="none"/>
                <w:vertAlign w:val="baseline"/>
              </w:rPr>
              <w:t>.主机预留≥2个标准化USB2.0接口，可直接插入U盘导入名单信息，具有直接导出测试成绩至U盘自动生成Excel表格功能（表格可包含姓名、学号、性别、成绩等信息）。</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9</w:t>
            </w:r>
            <w:r>
              <w:rPr>
                <w:rFonts w:hint="eastAsia" w:ascii="宋体" w:hAnsi="宋体" w:eastAsia="宋体" w:cs="宋体"/>
                <w:b w:val="0"/>
                <w:bCs/>
                <w:szCs w:val="21"/>
                <w:highlight w:val="none"/>
                <w:vertAlign w:val="baseline"/>
              </w:rPr>
              <w:t>.主机采用原生Android7.0及以上系统，。采用≥7吋高清触摸电容屏，支持多点触控。可实时显示测试者彩色照片，防止人员替考作弊。</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0</w:t>
            </w:r>
            <w:r>
              <w:rPr>
                <w:rFonts w:hint="eastAsia" w:ascii="宋体" w:hAnsi="宋体" w:eastAsia="宋体" w:cs="宋体"/>
                <w:b w:val="0"/>
                <w:bCs/>
                <w:szCs w:val="21"/>
                <w:highlight w:val="none"/>
                <w:vertAlign w:val="baseline"/>
              </w:rPr>
              <w:t>.测试步骤有中文提示，实时语音播报测试者姓名性别等信息、播报测试步骤。</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1</w:t>
            </w:r>
            <w:r>
              <w:rPr>
                <w:rFonts w:hint="eastAsia" w:ascii="宋体" w:hAnsi="宋体" w:eastAsia="宋体" w:cs="宋体"/>
                <w:b w:val="0"/>
                <w:bCs/>
                <w:szCs w:val="21"/>
                <w:highlight w:val="none"/>
                <w:vertAlign w:val="baseline"/>
              </w:rPr>
              <w:t>.主机具多种身份识别功能：可通过触摸屏输入、按键输入、非接触式IC卡（兼容校园一卡通）、条码扫描枪等识别方法。</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2</w:t>
            </w:r>
            <w:r>
              <w:rPr>
                <w:rFonts w:hint="eastAsia" w:ascii="宋体" w:hAnsi="宋体" w:eastAsia="宋体" w:cs="宋体"/>
                <w:b w:val="0"/>
                <w:bCs/>
                <w:szCs w:val="21"/>
                <w:highlight w:val="none"/>
                <w:vertAlign w:val="baseline"/>
              </w:rPr>
              <w:t>.主机兼容多种测试项目程序，方便用户切换设置不同的应用场景。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3</w:t>
            </w:r>
            <w:r>
              <w:rPr>
                <w:rFonts w:hint="eastAsia" w:ascii="宋体" w:hAnsi="宋体" w:eastAsia="宋体" w:cs="宋体"/>
                <w:b w:val="0"/>
                <w:bCs/>
                <w:szCs w:val="21"/>
                <w:highlight w:val="none"/>
                <w:vertAlign w:val="baseline"/>
              </w:rPr>
              <w:t>.主机采用硅胶按键和触摸按键。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4</w:t>
            </w:r>
            <w:r>
              <w:rPr>
                <w:rFonts w:hint="eastAsia" w:ascii="宋体" w:hAnsi="宋体" w:eastAsia="宋体" w:cs="宋体"/>
                <w:b w:val="0"/>
                <w:bCs/>
                <w:szCs w:val="21"/>
                <w:highlight w:val="none"/>
                <w:vertAlign w:val="baseline"/>
              </w:rPr>
              <w:t>.主机具备数据多重备份（数据库、文本、U盘、数据上传等备份方式），保证测试成绩安全可靠，具有数据一键恢复功能防止误删。</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5</w:t>
            </w:r>
            <w:r>
              <w:rPr>
                <w:rFonts w:hint="eastAsia" w:ascii="宋体" w:hAnsi="宋体" w:eastAsia="宋体" w:cs="宋体"/>
                <w:b w:val="0"/>
                <w:bCs/>
                <w:szCs w:val="21"/>
                <w:highlight w:val="none"/>
                <w:vertAlign w:val="baseline"/>
              </w:rPr>
              <w:t>.可靠性高、耐疲劳、寿命长，适应频繁、大量人群集中测试。根据《GB/T19851.122005》中小学体育器材和场地国标设计。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6</w:t>
            </w:r>
            <w:r>
              <w:rPr>
                <w:rFonts w:hint="eastAsia" w:ascii="宋体" w:hAnsi="宋体" w:eastAsia="宋体" w:cs="宋体"/>
                <w:b w:val="0"/>
                <w:bCs/>
                <w:szCs w:val="21"/>
                <w:highlight w:val="none"/>
                <w:vertAlign w:val="baseline"/>
              </w:rPr>
              <w:t>.主要技术参数：</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　测量范围：0S～9999.99S   </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分度值：0.01s</w:t>
            </w:r>
          </w:p>
          <w:p>
            <w:pPr>
              <w:spacing w:line="360" w:lineRule="exact"/>
              <w:ind w:right="210" w:rightChars="0"/>
              <w:jc w:val="left"/>
              <w:rPr>
                <w:rFonts w:hint="eastAsia" w:ascii="宋体" w:hAnsi="宋体" w:eastAsia="宋体" w:cs="宋体"/>
                <w:b w:val="0"/>
                <w:bCs/>
                <w:szCs w:val="21"/>
                <w:highlight w:val="none"/>
                <w:vertAlign w:val="baseline"/>
              </w:rPr>
            </w:pP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7</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引体向上测试仪</w:t>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1.测试受试者的上肢肌肉力量和耐力的发展水平；</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2</w:t>
            </w:r>
            <w:r>
              <w:rPr>
                <w:rFonts w:hint="eastAsia" w:ascii="宋体" w:hAnsi="宋体" w:eastAsia="宋体" w:cs="宋体"/>
                <w:b w:val="0"/>
                <w:bCs/>
                <w:szCs w:val="21"/>
                <w:highlight w:val="none"/>
                <w:vertAlign w:val="baseline"/>
              </w:rPr>
              <w:t>.测试感应探头采用无线双探头设计</w:t>
            </w:r>
            <w:r>
              <w:rPr>
                <w:rFonts w:hint="eastAsia" w:ascii="宋体" w:hAnsi="宋体" w:eastAsia="宋体" w:cs="宋体"/>
                <w:b w:val="0"/>
                <w:bCs/>
                <w:szCs w:val="21"/>
                <w:highlight w:val="none"/>
                <w:vertAlign w:val="baseline"/>
                <w:lang w:eastAsia="zh-CN"/>
              </w:rPr>
              <w:t>。</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val="en-US" w:eastAsia="zh-CN"/>
              </w:rPr>
              <w:t>3</w:t>
            </w:r>
            <w:r>
              <w:rPr>
                <w:rFonts w:hint="eastAsia" w:ascii="宋体" w:hAnsi="宋体" w:eastAsia="宋体" w:cs="宋体"/>
                <w:b w:val="0"/>
                <w:bCs/>
                <w:szCs w:val="21"/>
                <w:highlight w:val="none"/>
                <w:vertAlign w:val="baseline"/>
              </w:rPr>
              <w:t>.主机能实时显示单机状态，实时监控单机电量、信号强度、测试状态、版本号和单机唯一识别码。</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4</w:t>
            </w:r>
            <w:r>
              <w:rPr>
                <w:rFonts w:hint="eastAsia" w:ascii="宋体" w:hAnsi="宋体" w:eastAsia="宋体" w:cs="宋体"/>
                <w:b w:val="0"/>
                <w:bCs/>
                <w:szCs w:val="21"/>
                <w:highlight w:val="none"/>
                <w:vertAlign w:val="baseline"/>
              </w:rPr>
              <w:t>.主机能设置单机参数，设置单机编号、单机测试参数（不同项目参数不同）。</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5</w:t>
            </w:r>
            <w:r>
              <w:rPr>
                <w:rFonts w:hint="eastAsia" w:ascii="宋体" w:hAnsi="宋体" w:eastAsia="宋体" w:cs="宋体"/>
                <w:b w:val="0"/>
                <w:bCs/>
                <w:szCs w:val="21"/>
                <w:highlight w:val="none"/>
                <w:vertAlign w:val="baseline"/>
              </w:rPr>
              <w:t>.主机采用原生Android7.0及以上系统或window 系统，屏幕采用≥7吋高清触摸电容屏；主机≥1.0GB以上运行内存，≥4GB FLASH存储空间。</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6</w:t>
            </w:r>
            <w:r>
              <w:rPr>
                <w:rFonts w:hint="eastAsia" w:ascii="宋体" w:hAnsi="宋体" w:eastAsia="宋体" w:cs="宋体"/>
                <w:b w:val="0"/>
                <w:bCs/>
                <w:szCs w:val="21"/>
                <w:highlight w:val="none"/>
                <w:vertAlign w:val="baseline"/>
              </w:rPr>
              <w:t>.主机采用硅胶按键和触摸按键。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7</w:t>
            </w:r>
            <w:r>
              <w:rPr>
                <w:rFonts w:hint="eastAsia" w:ascii="宋体" w:hAnsi="宋体" w:eastAsia="宋体" w:cs="宋体"/>
                <w:b w:val="0"/>
                <w:bCs/>
                <w:szCs w:val="21"/>
                <w:highlight w:val="none"/>
                <w:vertAlign w:val="baseline"/>
              </w:rPr>
              <w:t>.主机内置二维码扫描仪（非外接型），自动识别测试者二维码身份信息。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8</w:t>
            </w:r>
            <w:r>
              <w:rPr>
                <w:rFonts w:hint="eastAsia" w:ascii="宋体" w:hAnsi="宋体" w:eastAsia="宋体" w:cs="宋体"/>
                <w:b w:val="0"/>
                <w:bCs/>
                <w:szCs w:val="21"/>
                <w:highlight w:val="none"/>
                <w:vertAlign w:val="baseline"/>
              </w:rPr>
              <w:t>.主机预留≥2个标准化USB2.0接口，可直接插入U盘导入名单信息，具有直接导出测试成绩至U盘自动生成Excel表格功能（表格可包含姓名、学号、性别、成绩等信息）</w:t>
            </w:r>
            <w:r>
              <w:rPr>
                <w:rFonts w:hint="eastAsia" w:ascii="宋体" w:hAnsi="宋体" w:eastAsia="宋体" w:cs="宋体"/>
                <w:b w:val="0"/>
                <w:bCs/>
                <w:szCs w:val="21"/>
                <w:highlight w:val="none"/>
                <w:vertAlign w:val="baseline"/>
                <w:lang w:eastAsia="zh-CN"/>
              </w:rPr>
              <w:t>。</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9</w:t>
            </w:r>
            <w:r>
              <w:rPr>
                <w:rFonts w:hint="eastAsia" w:ascii="宋体" w:hAnsi="宋体" w:eastAsia="宋体" w:cs="宋体"/>
                <w:b w:val="0"/>
                <w:bCs/>
                <w:szCs w:val="21"/>
                <w:highlight w:val="none"/>
                <w:vertAlign w:val="baseline"/>
              </w:rPr>
              <w:t>.主机具多种身份识别功能：可通过触摸屏输入、机械键盘输入、非接触式IC卡（兼容校园一卡通）、条码扫描仪等识别方法；主机菜单具备单项查询，集体查询，分组查询。</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0</w:t>
            </w:r>
            <w:r>
              <w:rPr>
                <w:rFonts w:hint="eastAsia" w:ascii="宋体" w:hAnsi="宋体" w:eastAsia="宋体" w:cs="宋体"/>
                <w:b w:val="0"/>
                <w:bCs/>
                <w:szCs w:val="21"/>
                <w:highlight w:val="none"/>
                <w:vertAlign w:val="baseline"/>
              </w:rPr>
              <w:t>.主机兼容多种测试项目程序，方便用户切换设置不同的应用场景。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1</w:t>
            </w:r>
            <w:r>
              <w:rPr>
                <w:rFonts w:hint="eastAsia" w:ascii="宋体" w:hAnsi="宋体" w:eastAsia="宋体" w:cs="宋体"/>
                <w:b w:val="0"/>
                <w:bCs/>
                <w:szCs w:val="21"/>
                <w:highlight w:val="none"/>
                <w:vertAlign w:val="baseline"/>
              </w:rPr>
              <w:t>.主机具备数据多重备份（数据库、文本、U盘、数据上传等备份方式），保证测试成绩安全可靠，具有数据一键恢复功能防止误删。</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2</w:t>
            </w:r>
            <w:r>
              <w:rPr>
                <w:rFonts w:hint="eastAsia" w:ascii="宋体" w:hAnsi="宋体" w:eastAsia="宋体" w:cs="宋体"/>
                <w:b w:val="0"/>
                <w:bCs/>
                <w:szCs w:val="21"/>
                <w:highlight w:val="none"/>
                <w:vertAlign w:val="baseline"/>
              </w:rPr>
              <w:t>.可靠性高、耐疲劳、寿命长，适应频繁、大量人群集中测试。根据《GB/T19851.122005》中小学体育器材和场地国标设计。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3</w:t>
            </w:r>
            <w:r>
              <w:rPr>
                <w:rFonts w:hint="eastAsia" w:ascii="宋体" w:hAnsi="宋体" w:eastAsia="宋体" w:cs="宋体"/>
                <w:b w:val="0"/>
                <w:bCs/>
                <w:szCs w:val="21"/>
                <w:highlight w:val="none"/>
                <w:vertAlign w:val="baseline"/>
              </w:rPr>
              <w:t>.主要技术参数：</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测量范围：0～9999次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分度值：1次</w:t>
            </w:r>
          </w:p>
          <w:p>
            <w:pPr>
              <w:spacing w:line="360" w:lineRule="exact"/>
              <w:ind w:right="210" w:rightChars="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误差：0</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8</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中长跑测试仪（50人）</w:t>
            </w:r>
          </w:p>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val="en-US" w:eastAsia="zh-CN"/>
              </w:rPr>
              <w:t>核心产品</w:t>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1.自动测量800、1000米跑的时间，测试受试者耐力素质的发展水平和灵敏度，特别是心血管呼吸系统的机能及肌肉耐力。</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2.采用穿戴式带编号背心，内置无线计圈计时卡（含芯片电池），标签塑封防摔抗震。</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3.终点采用9米长防水地毯，保证多人同时过终点数据不丢失，内置大功率感应线圈。地毯为环保无公害材质，地毯材质柔软，脚感舒适不影响测试成绩，可快速圈起便于收纳。</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4.主机配合使用无线发令枪发令，具有抢跑重置功能，无需重新录入测试者信息；可扩展测试1500、3000、5000米跑等项目。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5.可根据跑道200、250、300、400米以及不标准跑道设置计圈；配置是50人同测，自动计时和自动记圈，可男女同时混跑测试。</w:t>
            </w:r>
          </w:p>
          <w:p>
            <w:pPr>
              <w:spacing w:line="360" w:lineRule="exact"/>
              <w:ind w:right="210"/>
              <w:jc w:val="left"/>
              <w:rPr>
                <w:rFonts w:hint="eastAsia" w:ascii="宋体" w:hAnsi="宋体" w:eastAsia="宋体" w:cs="宋体"/>
                <w:b w:val="0"/>
                <w:bCs/>
                <w:szCs w:val="21"/>
                <w:highlight w:val="none"/>
                <w:vertAlign w:val="baseline"/>
                <w:lang w:eastAsia="zh-CN"/>
              </w:rPr>
            </w:pPr>
            <w:r>
              <w:rPr>
                <w:rFonts w:hint="eastAsia" w:ascii="宋体" w:hAnsi="宋体" w:eastAsia="宋体" w:cs="宋体"/>
                <w:b w:val="0"/>
                <w:bCs/>
                <w:szCs w:val="21"/>
                <w:highlight w:val="none"/>
                <w:vertAlign w:val="baseline"/>
              </w:rPr>
              <w:t>6.主机具有内置二维码扫描器（非外接扩展型），通过主机自动扫描二维码进行身份识别</w:t>
            </w:r>
            <w:r>
              <w:rPr>
                <w:rFonts w:hint="eastAsia" w:ascii="宋体" w:hAnsi="宋体" w:eastAsia="宋体" w:cs="宋体"/>
                <w:b w:val="0"/>
                <w:bCs/>
                <w:szCs w:val="21"/>
                <w:highlight w:val="none"/>
                <w:vertAlign w:val="baseline"/>
                <w:lang w:eastAsia="zh-CN"/>
              </w:rPr>
              <w:t>。</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7.主机预留≥2个标准化USB2.0接口，可直接插入U盘导入名单信息，具有直接导出测试成绩至U盘自动生成Excel表格功能（表格可包含姓名、学号、性别、成绩等信息）。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8.主机采用原生Android7.0及以上系统或Window 操作系统。采用≥7吋高清触摸电容屏，支持多点触控</w:t>
            </w:r>
            <w:r>
              <w:rPr>
                <w:rFonts w:hint="eastAsia" w:ascii="宋体" w:hAnsi="宋体" w:eastAsia="宋体" w:cs="宋体"/>
                <w:b w:val="0"/>
                <w:bCs/>
                <w:szCs w:val="21"/>
                <w:highlight w:val="none"/>
                <w:vertAlign w:val="baseline"/>
                <w:lang w:eastAsia="zh-CN"/>
              </w:rPr>
              <w:t>，</w:t>
            </w:r>
            <w:r>
              <w:rPr>
                <w:rFonts w:hint="eastAsia" w:ascii="宋体" w:hAnsi="宋体" w:eastAsia="宋体" w:cs="宋体"/>
                <w:b w:val="0"/>
                <w:bCs/>
                <w:szCs w:val="21"/>
                <w:highlight w:val="none"/>
                <w:vertAlign w:val="baseline"/>
              </w:rPr>
              <w:t>可实时显示测试者彩色照片，防止人员替考作弊。</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9.测试步骤有中文提示，实时语音播报测试者姓名性别等信息、播报测试步骤。</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10.主机具多种身份识别功能：可通过触摸屏输入、按键输入、非接触式IC卡（兼容校园一卡通）、条码扫描枪等识别方法。</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11.主机兼容多种测试项目程序，方便用户切换设置不同的应用场景。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12.主机采用硅胶按键和触摸按键。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13.主机具备数据多重备份（数据库、文本、U盘、数据上传等备份方式），保证测试成绩安全可靠，具有数据一键恢复功能防止误删。</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14.可靠性高、耐疲劳、寿命长，适应频繁、大量人群（0-40人）集中测试。根据《GB/T19851.122005》中小学体育器材和场地国标设计。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*15.主要技术参数：</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　测量范围：0S～9999.99S   </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分度值：0.01s</w:t>
            </w:r>
          </w:p>
          <w:p>
            <w:pPr>
              <w:spacing w:line="360" w:lineRule="exact"/>
              <w:ind w:right="210" w:rightChars="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　误差：±0.5% </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9</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篮球运球测试仪</w:t>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1.测试受试者的位移速度、身体协调平衡能力和控球能力；</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2</w:t>
            </w:r>
            <w:r>
              <w:rPr>
                <w:rFonts w:hint="eastAsia" w:ascii="宋体" w:hAnsi="宋体" w:eastAsia="宋体" w:cs="宋体"/>
                <w:b w:val="0"/>
                <w:bCs/>
                <w:szCs w:val="21"/>
                <w:highlight w:val="none"/>
                <w:vertAlign w:val="baseline"/>
              </w:rPr>
              <w:t>.折返点具有犯规检测装置，设备对未到达折回点的能自动判定为无成绩；终点采用红外感应检测计时。</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3</w:t>
            </w:r>
            <w:r>
              <w:rPr>
                <w:rFonts w:hint="eastAsia" w:ascii="宋体" w:hAnsi="宋体" w:eastAsia="宋体" w:cs="宋体"/>
                <w:b w:val="0"/>
                <w:bCs/>
                <w:szCs w:val="21"/>
                <w:highlight w:val="none"/>
                <w:vertAlign w:val="baseline"/>
              </w:rPr>
              <w:t>.起点感应触发计时，整组测试可选择单人多次测试和整组单人单次循环测试。标配1人测试，每人可测试1~2次。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4</w:t>
            </w:r>
            <w:r>
              <w:rPr>
                <w:rFonts w:hint="eastAsia" w:ascii="宋体" w:hAnsi="宋体" w:eastAsia="宋体" w:cs="宋体"/>
                <w:b w:val="0"/>
                <w:bCs/>
                <w:szCs w:val="21"/>
                <w:highlight w:val="none"/>
                <w:vertAlign w:val="baseline"/>
              </w:rPr>
              <w:t>.单机感应探头自带液晶显示屏，可显示信号、电量、测试编号等</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5</w:t>
            </w:r>
            <w:r>
              <w:rPr>
                <w:rFonts w:hint="eastAsia" w:ascii="宋体" w:hAnsi="宋体" w:eastAsia="宋体" w:cs="宋体"/>
                <w:b w:val="0"/>
                <w:bCs/>
                <w:szCs w:val="21"/>
                <w:highlight w:val="none"/>
                <w:vertAlign w:val="baseline"/>
              </w:rPr>
              <w:t>.主机能实时显示单机状态，实时监控单机电量、信号强度、测试状态、版本号和单机唯一识别码。</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6</w:t>
            </w:r>
            <w:r>
              <w:rPr>
                <w:rFonts w:hint="eastAsia" w:ascii="宋体" w:hAnsi="宋体" w:eastAsia="宋体" w:cs="宋体"/>
                <w:b w:val="0"/>
                <w:bCs/>
                <w:szCs w:val="21"/>
                <w:highlight w:val="none"/>
                <w:vertAlign w:val="baseline"/>
              </w:rPr>
              <w:t>.主机能设置单机参数，设置单机编号、单机测试参数（不同项目参数不同）。</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7</w:t>
            </w:r>
            <w:r>
              <w:rPr>
                <w:rFonts w:hint="eastAsia" w:ascii="宋体" w:hAnsi="宋体" w:eastAsia="宋体" w:cs="宋体"/>
                <w:b w:val="0"/>
                <w:bCs/>
                <w:szCs w:val="21"/>
                <w:highlight w:val="none"/>
                <w:vertAlign w:val="baseline"/>
              </w:rPr>
              <w:t>.主机具有内置二维码扫描器（非外接扩展型），通过主机自动扫描二维码进行身份识别。</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8</w:t>
            </w:r>
            <w:r>
              <w:rPr>
                <w:rFonts w:hint="eastAsia" w:ascii="宋体" w:hAnsi="宋体" w:eastAsia="宋体" w:cs="宋体"/>
                <w:b w:val="0"/>
                <w:bCs/>
                <w:szCs w:val="21"/>
                <w:highlight w:val="none"/>
                <w:vertAlign w:val="baseline"/>
              </w:rPr>
              <w:t>.主机预留≥2个标准化USB2.0接口，可直接插入U盘导入名单信息，具有直接导出测试成绩至U盘自动生成Excel表格功能（表格可包含姓名、学号、性别、成绩等信息）。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val="en-US" w:eastAsia="zh-CN"/>
              </w:rPr>
              <w:t>9</w:t>
            </w:r>
            <w:r>
              <w:rPr>
                <w:rFonts w:hint="eastAsia" w:ascii="宋体" w:hAnsi="宋体" w:eastAsia="宋体" w:cs="宋体"/>
                <w:b w:val="0"/>
                <w:bCs/>
                <w:szCs w:val="21"/>
                <w:highlight w:val="none"/>
                <w:vertAlign w:val="baseline"/>
              </w:rPr>
              <w:t>.主机采用原生Android7.0及以上系统。采用≥7吋高清触摸电容屏，支持多点触控，可实时显示测试者彩色照片，防止人员替考作弊。</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0</w:t>
            </w:r>
            <w:r>
              <w:rPr>
                <w:rFonts w:hint="eastAsia" w:ascii="宋体" w:hAnsi="宋体" w:eastAsia="宋体" w:cs="宋体"/>
                <w:b w:val="0"/>
                <w:bCs/>
                <w:szCs w:val="21"/>
                <w:highlight w:val="none"/>
                <w:vertAlign w:val="baseline"/>
              </w:rPr>
              <w:t>.测试步骤有中文提示，实时语音播报测试者姓名性别等信息、播报测试步骤。</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1</w:t>
            </w:r>
            <w:r>
              <w:rPr>
                <w:rFonts w:hint="eastAsia" w:ascii="宋体" w:hAnsi="宋体" w:eastAsia="宋体" w:cs="宋体"/>
                <w:b w:val="0"/>
                <w:bCs/>
                <w:szCs w:val="21"/>
                <w:highlight w:val="none"/>
                <w:vertAlign w:val="baseline"/>
              </w:rPr>
              <w:t>.主机具多种身份识别功能：可通过触摸屏输入、按键输入、非接触式IC卡（兼容校园一卡通）、条码扫描枪等识别方法。</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2</w:t>
            </w:r>
            <w:r>
              <w:rPr>
                <w:rFonts w:hint="eastAsia" w:ascii="宋体" w:hAnsi="宋体" w:eastAsia="宋体" w:cs="宋体"/>
                <w:b w:val="0"/>
                <w:bCs/>
                <w:szCs w:val="21"/>
                <w:highlight w:val="none"/>
                <w:vertAlign w:val="baseline"/>
              </w:rPr>
              <w:t>.主机兼容多种测试项目程序，方便用户切换设置不同的应用场景。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3</w:t>
            </w:r>
            <w:r>
              <w:rPr>
                <w:rFonts w:hint="eastAsia" w:ascii="宋体" w:hAnsi="宋体" w:eastAsia="宋体" w:cs="宋体"/>
                <w:b w:val="0"/>
                <w:bCs/>
                <w:szCs w:val="21"/>
                <w:highlight w:val="none"/>
                <w:vertAlign w:val="baseline"/>
              </w:rPr>
              <w:t>.主机采用硅胶按键和触摸按键。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1</w:t>
            </w:r>
            <w:r>
              <w:rPr>
                <w:rFonts w:hint="eastAsia" w:ascii="宋体" w:hAnsi="宋体" w:eastAsia="宋体" w:cs="宋体"/>
                <w:b w:val="0"/>
                <w:bCs/>
                <w:szCs w:val="21"/>
                <w:highlight w:val="none"/>
                <w:vertAlign w:val="baseline"/>
                <w:lang w:val="en-US" w:eastAsia="zh-CN"/>
              </w:rPr>
              <w:t>4</w:t>
            </w:r>
            <w:r>
              <w:rPr>
                <w:rFonts w:hint="eastAsia" w:ascii="宋体" w:hAnsi="宋体" w:eastAsia="宋体" w:cs="宋体"/>
                <w:b w:val="0"/>
                <w:bCs/>
                <w:szCs w:val="21"/>
                <w:highlight w:val="none"/>
                <w:vertAlign w:val="baseline"/>
              </w:rPr>
              <w:t>.主机具备数据多重备份（数据库、文本、U盘、数据上传等备份方式），保证测试成绩安全可靠，具有数据一键恢复功能防止误删。</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5</w:t>
            </w:r>
            <w:r>
              <w:rPr>
                <w:rFonts w:hint="eastAsia" w:ascii="宋体" w:hAnsi="宋体" w:eastAsia="宋体" w:cs="宋体"/>
                <w:b w:val="0"/>
                <w:bCs/>
                <w:szCs w:val="21"/>
                <w:highlight w:val="none"/>
                <w:vertAlign w:val="baseline"/>
              </w:rPr>
              <w:t>.可靠性高、耐疲劳、寿命长，适应频繁、大量人群集中测试。根据《GB/T19851.122005》中小学体育器材和场地国标设计。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6</w:t>
            </w:r>
            <w:r>
              <w:rPr>
                <w:rFonts w:hint="eastAsia" w:ascii="宋体" w:hAnsi="宋体" w:eastAsia="宋体" w:cs="宋体"/>
                <w:b w:val="0"/>
                <w:bCs/>
                <w:szCs w:val="21"/>
                <w:highlight w:val="none"/>
                <w:vertAlign w:val="baseline"/>
              </w:rPr>
              <w:t>.主要技术参数：</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    　测量范围：0～9999.99S  </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分度值：0.01s</w:t>
            </w:r>
          </w:p>
          <w:p>
            <w:pPr>
              <w:spacing w:line="360" w:lineRule="exact"/>
              <w:ind w:right="210" w:rightChars="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误差：±0.2%</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10</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足球运球测试仪</w:t>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1.测试受试者的位移速度、身体协调平衡能力和控球能力；</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2</w:t>
            </w:r>
            <w:r>
              <w:rPr>
                <w:rFonts w:hint="eastAsia" w:ascii="宋体" w:hAnsi="宋体" w:eastAsia="宋体" w:cs="宋体"/>
                <w:b w:val="0"/>
                <w:bCs/>
                <w:szCs w:val="21"/>
                <w:highlight w:val="none"/>
                <w:vertAlign w:val="baseline"/>
              </w:rPr>
              <w:t>.起点感应触发计时，有犯规检测功能，终点采用红外感应检测计时整组测试可选择单人多次测试和整组单人单次循环测试。标配1人测试，每人可测试1~2次。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3</w:t>
            </w:r>
            <w:r>
              <w:rPr>
                <w:rFonts w:hint="eastAsia" w:ascii="宋体" w:hAnsi="宋体" w:eastAsia="宋体" w:cs="宋体"/>
                <w:b w:val="0"/>
                <w:bCs/>
                <w:szCs w:val="21"/>
                <w:highlight w:val="none"/>
                <w:vertAlign w:val="baseline"/>
              </w:rPr>
              <w:t>.单机感应探头自带液晶显示屏，可显示信号、电量、测试编号等</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val="en-US" w:eastAsia="zh-CN"/>
              </w:rPr>
              <w:t>4</w:t>
            </w:r>
            <w:r>
              <w:rPr>
                <w:rFonts w:hint="eastAsia" w:ascii="宋体" w:hAnsi="宋体" w:eastAsia="宋体" w:cs="宋体"/>
                <w:b w:val="0"/>
                <w:bCs/>
                <w:szCs w:val="21"/>
                <w:highlight w:val="none"/>
                <w:vertAlign w:val="baseline"/>
              </w:rPr>
              <w:t>.主机能实时显示单机状态，实时监控单机电量、信号强度、测试状态、版本号和单机唯一识别码。</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5</w:t>
            </w:r>
            <w:r>
              <w:rPr>
                <w:rFonts w:hint="eastAsia" w:ascii="宋体" w:hAnsi="宋体" w:eastAsia="宋体" w:cs="宋体"/>
                <w:b w:val="0"/>
                <w:bCs/>
                <w:szCs w:val="21"/>
                <w:highlight w:val="none"/>
                <w:vertAlign w:val="baseline"/>
              </w:rPr>
              <w:t>.主机能设置单机参数，设置单机编号、单机测试参数（不同项目参数不同）。</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6</w:t>
            </w:r>
            <w:r>
              <w:rPr>
                <w:rFonts w:hint="eastAsia" w:ascii="宋体" w:hAnsi="宋体" w:eastAsia="宋体" w:cs="宋体"/>
                <w:b w:val="0"/>
                <w:bCs/>
                <w:szCs w:val="21"/>
                <w:highlight w:val="none"/>
                <w:vertAlign w:val="baseline"/>
              </w:rPr>
              <w:t>.主机具有内置二维码扫描器（非外接扩展型），通过主机自动扫描二维码进行身份识别。</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7</w:t>
            </w:r>
            <w:r>
              <w:rPr>
                <w:rFonts w:hint="eastAsia" w:ascii="宋体" w:hAnsi="宋体" w:eastAsia="宋体" w:cs="宋体"/>
                <w:b w:val="0"/>
                <w:bCs/>
                <w:szCs w:val="21"/>
                <w:highlight w:val="none"/>
                <w:vertAlign w:val="baseline"/>
              </w:rPr>
              <w:t>.主机预留≥2个标准化USB2.0接口，可直接插入U盘导入名单信息</w:t>
            </w:r>
            <w:r>
              <w:rPr>
                <w:rFonts w:hint="eastAsia" w:ascii="宋体" w:hAnsi="宋体" w:eastAsia="宋体" w:cs="宋体"/>
                <w:b w:val="0"/>
                <w:bCs/>
                <w:szCs w:val="21"/>
                <w:highlight w:val="none"/>
                <w:vertAlign w:val="baseline"/>
                <w:lang w:eastAsia="zh-CN"/>
              </w:rPr>
              <w:t>，</w:t>
            </w:r>
            <w:r>
              <w:rPr>
                <w:rFonts w:hint="eastAsia" w:ascii="宋体" w:hAnsi="宋体" w:eastAsia="宋体" w:cs="宋体"/>
                <w:b w:val="0"/>
                <w:bCs/>
                <w:szCs w:val="21"/>
                <w:highlight w:val="none"/>
                <w:vertAlign w:val="baseline"/>
              </w:rPr>
              <w:t>具有直接导出测试成绩至U盘自动生成Excel表格功能（表格可包含姓名、学号、性别、成绩等信息）。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8</w:t>
            </w:r>
            <w:r>
              <w:rPr>
                <w:rFonts w:hint="eastAsia" w:ascii="宋体" w:hAnsi="宋体" w:eastAsia="宋体" w:cs="宋体"/>
                <w:b w:val="0"/>
                <w:bCs/>
                <w:szCs w:val="21"/>
                <w:highlight w:val="none"/>
                <w:vertAlign w:val="baseline"/>
              </w:rPr>
              <w:t>.主机采用原生Android7.0及以上系统。采用≥7吋高清触摸电容屏，支持多点触控，可实时显示测试者彩色照片，防止人员替考作弊。</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9</w:t>
            </w:r>
            <w:r>
              <w:rPr>
                <w:rFonts w:hint="eastAsia" w:ascii="宋体" w:hAnsi="宋体" w:eastAsia="宋体" w:cs="宋体"/>
                <w:b w:val="0"/>
                <w:bCs/>
                <w:szCs w:val="21"/>
                <w:highlight w:val="none"/>
                <w:vertAlign w:val="baseline"/>
              </w:rPr>
              <w:t>.测试步骤有中文提示，实时语音播报测试者姓名性别等信息、播报测试步骤。</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0</w:t>
            </w:r>
            <w:r>
              <w:rPr>
                <w:rFonts w:hint="eastAsia" w:ascii="宋体" w:hAnsi="宋体" w:eastAsia="宋体" w:cs="宋体"/>
                <w:b w:val="0"/>
                <w:bCs/>
                <w:szCs w:val="21"/>
                <w:highlight w:val="none"/>
                <w:vertAlign w:val="baseline"/>
              </w:rPr>
              <w:t>.主机具多种身份识别功能：可通过触摸屏输入、按键输入、非接触式IC卡（兼容校园一卡通）、条码扫描枪等识别方法。</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val="en-US" w:eastAsia="zh-CN"/>
              </w:rPr>
              <w:t>1</w:t>
            </w:r>
            <w:r>
              <w:rPr>
                <w:rFonts w:hint="eastAsia" w:ascii="宋体" w:hAnsi="宋体" w:eastAsia="宋体" w:cs="宋体"/>
                <w:b w:val="0"/>
                <w:bCs/>
                <w:szCs w:val="21"/>
                <w:highlight w:val="none"/>
                <w:vertAlign w:val="baseline"/>
              </w:rPr>
              <w:t>.主机兼容多种测试项目程序，方便用户切换设置不同的应用场景。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2</w:t>
            </w:r>
            <w:r>
              <w:rPr>
                <w:rFonts w:hint="eastAsia" w:ascii="宋体" w:hAnsi="宋体" w:eastAsia="宋体" w:cs="宋体"/>
                <w:b w:val="0"/>
                <w:bCs/>
                <w:szCs w:val="21"/>
                <w:highlight w:val="none"/>
                <w:vertAlign w:val="baseline"/>
              </w:rPr>
              <w:t>.主机采用硅胶按键和触摸按键。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3</w:t>
            </w:r>
            <w:r>
              <w:rPr>
                <w:rFonts w:hint="eastAsia" w:ascii="宋体" w:hAnsi="宋体" w:eastAsia="宋体" w:cs="宋体"/>
                <w:b w:val="0"/>
                <w:bCs/>
                <w:szCs w:val="21"/>
                <w:highlight w:val="none"/>
                <w:vertAlign w:val="baseline"/>
              </w:rPr>
              <w:t>.主机具备数据多重备份（数据库、文本、U盘、数据上传等备份方式），保证测试成绩安全可靠，具有数据一键恢复功能防止误删。</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4</w:t>
            </w:r>
            <w:r>
              <w:rPr>
                <w:rFonts w:hint="eastAsia" w:ascii="宋体" w:hAnsi="宋体" w:eastAsia="宋体" w:cs="宋体"/>
                <w:b w:val="0"/>
                <w:bCs/>
                <w:szCs w:val="21"/>
                <w:highlight w:val="none"/>
                <w:vertAlign w:val="baseline"/>
              </w:rPr>
              <w:t>.可靠性高、耐疲劳、寿命长，适应频繁、大量人群集中测试。根据《GB/T19851.122005》中小学体育器材和场地国标设计。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5</w:t>
            </w:r>
            <w:r>
              <w:rPr>
                <w:rFonts w:hint="eastAsia" w:ascii="宋体" w:hAnsi="宋体" w:eastAsia="宋体" w:cs="宋体"/>
                <w:b w:val="0"/>
                <w:bCs/>
                <w:szCs w:val="21"/>
                <w:highlight w:val="none"/>
                <w:vertAlign w:val="baseline"/>
              </w:rPr>
              <w:t>.主要技术参数：</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    　测量范围：0～9999.99S  </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分度值：0.01s</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误差：±0.2%</w:t>
            </w:r>
          </w:p>
          <w:p>
            <w:pPr>
              <w:spacing w:line="360" w:lineRule="exact"/>
              <w:ind w:right="210" w:rightChars="0"/>
              <w:jc w:val="left"/>
              <w:rPr>
                <w:rFonts w:hint="eastAsia" w:ascii="宋体" w:hAnsi="宋体" w:eastAsia="宋体" w:cs="宋体"/>
                <w:b w:val="0"/>
                <w:bCs/>
                <w:szCs w:val="21"/>
                <w:highlight w:val="none"/>
                <w:vertAlign w:val="baseline"/>
              </w:rPr>
            </w:pP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11</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实心球测试仪</w:t>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1.反映人体上肢爆发力水平。</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2.采用红外线非接触传感器测量原理，自动测量投掷实心球的距离。</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3.红外测试杆能保证8米长度、5米宽度的有效测量感应范围，男女采用同一投掷线，也可自主设置投掷线距离。</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4</w:t>
            </w:r>
            <w:r>
              <w:rPr>
                <w:rFonts w:hint="eastAsia" w:ascii="宋体" w:hAnsi="宋体" w:eastAsia="宋体" w:cs="宋体"/>
                <w:b w:val="0"/>
                <w:bCs/>
                <w:szCs w:val="21"/>
                <w:highlight w:val="none"/>
                <w:vertAlign w:val="baseline"/>
              </w:rPr>
              <w:t>.标配有无线 LED点阵大显示屏，可与测试杆无线连接显示，同时与主机也是无线连接。</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5</w:t>
            </w:r>
            <w:r>
              <w:rPr>
                <w:rFonts w:hint="eastAsia" w:ascii="宋体" w:hAnsi="宋体" w:eastAsia="宋体" w:cs="宋体"/>
                <w:b w:val="0"/>
                <w:bCs/>
                <w:szCs w:val="21"/>
                <w:highlight w:val="none"/>
                <w:vertAlign w:val="baseline"/>
              </w:rPr>
              <w:t>.主机能实时显示单机状态，实时监控单机电量、信号强度、测试状态、版本号和单机唯一识别码。</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6</w:t>
            </w:r>
            <w:r>
              <w:rPr>
                <w:rFonts w:hint="eastAsia" w:ascii="宋体" w:hAnsi="宋体" w:eastAsia="宋体" w:cs="宋体"/>
                <w:b w:val="0"/>
                <w:bCs/>
                <w:szCs w:val="21"/>
                <w:highlight w:val="none"/>
                <w:vertAlign w:val="baseline"/>
              </w:rPr>
              <w:t>.主机能设置单机参数，设置单机编号、单机测试参数（不同项目参数不同）。</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7</w:t>
            </w:r>
            <w:r>
              <w:rPr>
                <w:rFonts w:hint="eastAsia" w:ascii="宋体" w:hAnsi="宋体" w:eastAsia="宋体" w:cs="宋体"/>
                <w:b w:val="0"/>
                <w:bCs/>
                <w:szCs w:val="21"/>
                <w:highlight w:val="none"/>
                <w:vertAlign w:val="baseline"/>
              </w:rPr>
              <w:t>.主机具有内置二维码扫描器（非外接扩展型），通过主机自动扫描二维码进行身份识别。</w:t>
            </w:r>
          </w:p>
          <w:p>
            <w:pPr>
              <w:spacing w:line="360" w:lineRule="exact"/>
              <w:ind w:right="210"/>
              <w:jc w:val="left"/>
              <w:rPr>
                <w:rFonts w:hint="eastAsia" w:ascii="宋体" w:hAnsi="宋体" w:eastAsia="宋体" w:cs="宋体"/>
                <w:b w:val="0"/>
                <w:bCs/>
                <w:szCs w:val="21"/>
                <w:highlight w:val="none"/>
                <w:vertAlign w:val="baseline"/>
                <w:lang w:eastAsia="zh-CN"/>
              </w:rPr>
            </w:pPr>
            <w:r>
              <w:rPr>
                <w:rFonts w:hint="eastAsia" w:ascii="宋体" w:hAnsi="宋体" w:eastAsia="宋体" w:cs="宋体"/>
                <w:b w:val="0"/>
                <w:bCs/>
                <w:szCs w:val="21"/>
                <w:highlight w:val="none"/>
                <w:vertAlign w:val="baseline"/>
                <w:lang w:eastAsia="zh-CN"/>
              </w:rPr>
              <w:t>8</w:t>
            </w:r>
            <w:r>
              <w:rPr>
                <w:rFonts w:hint="eastAsia" w:ascii="宋体" w:hAnsi="宋体" w:eastAsia="宋体" w:cs="宋体"/>
                <w:b w:val="0"/>
                <w:bCs/>
                <w:szCs w:val="21"/>
                <w:highlight w:val="none"/>
                <w:vertAlign w:val="baseline"/>
              </w:rPr>
              <w:t>.主机预留≥2个标准化USB2.0接口，可直接插入U盘导入名单信息，具有直接导出测试成绩至U盘自动生成Excel表格功能（表格可包含姓名、学号、性别、成绩等信息）</w:t>
            </w:r>
            <w:r>
              <w:rPr>
                <w:rFonts w:hint="eastAsia" w:ascii="宋体" w:hAnsi="宋体" w:eastAsia="宋体" w:cs="宋体"/>
                <w:b w:val="0"/>
                <w:bCs/>
                <w:szCs w:val="21"/>
                <w:highlight w:val="none"/>
                <w:vertAlign w:val="baseline"/>
                <w:lang w:eastAsia="zh-CN"/>
              </w:rPr>
              <w:t>。</w:t>
            </w:r>
          </w:p>
          <w:p>
            <w:pPr>
              <w:rPr>
                <w:rFonts w:hint="eastAsia" w:ascii="宋体" w:hAnsi="宋体" w:eastAsia="宋体" w:cs="宋体"/>
                <w:highlight w:val="none"/>
              </w:rPr>
            </w:pP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9</w:t>
            </w:r>
            <w:r>
              <w:rPr>
                <w:rFonts w:hint="eastAsia" w:ascii="宋体" w:hAnsi="宋体" w:eastAsia="宋体" w:cs="宋体"/>
                <w:b w:val="0"/>
                <w:bCs/>
                <w:szCs w:val="21"/>
                <w:highlight w:val="none"/>
                <w:vertAlign w:val="baseline"/>
              </w:rPr>
              <w:t>.主机采用原生Android7.0及以上系统或Window系统。采用≥7吋高清触摸电容屏，支持多点触控，可实时显示测试者彩色照片，防止人员替考作弊。</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0</w:t>
            </w:r>
            <w:r>
              <w:rPr>
                <w:rFonts w:hint="eastAsia" w:ascii="宋体" w:hAnsi="宋体" w:eastAsia="宋体" w:cs="宋体"/>
                <w:b w:val="0"/>
                <w:bCs/>
                <w:szCs w:val="21"/>
                <w:highlight w:val="none"/>
                <w:vertAlign w:val="baseline"/>
              </w:rPr>
              <w:t>.测试步骤有中文提示，实时语音播报测试者姓名性别等信息、播报测试步骤。</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1</w:t>
            </w:r>
            <w:r>
              <w:rPr>
                <w:rFonts w:hint="eastAsia" w:ascii="宋体" w:hAnsi="宋体" w:eastAsia="宋体" w:cs="宋体"/>
                <w:b w:val="0"/>
                <w:bCs/>
                <w:szCs w:val="21"/>
                <w:highlight w:val="none"/>
                <w:vertAlign w:val="baseline"/>
              </w:rPr>
              <w:t>.主机具多种身份识别功能：可通过触摸屏输入、按键输入、非接触式IC卡（兼容校园一卡通）、条码扫描枪等识别方法；主机菜单具备单人查询、集体查询等多种筛选数据方式。</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2</w:t>
            </w:r>
            <w:r>
              <w:rPr>
                <w:rFonts w:hint="eastAsia" w:ascii="宋体" w:hAnsi="宋体" w:eastAsia="宋体" w:cs="宋体"/>
                <w:b w:val="0"/>
                <w:bCs/>
                <w:szCs w:val="21"/>
                <w:highlight w:val="none"/>
                <w:vertAlign w:val="baseline"/>
              </w:rPr>
              <w:t>.主机兼容多种测试项目程序，方便用户切换设置不同的应用场景。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3</w:t>
            </w:r>
            <w:r>
              <w:rPr>
                <w:rFonts w:hint="eastAsia" w:ascii="宋体" w:hAnsi="宋体" w:eastAsia="宋体" w:cs="宋体"/>
                <w:b w:val="0"/>
                <w:bCs/>
                <w:szCs w:val="21"/>
                <w:highlight w:val="none"/>
                <w:vertAlign w:val="baseline"/>
              </w:rPr>
              <w:t>.主机采用硅胶按键和触摸按键。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4</w:t>
            </w:r>
            <w:r>
              <w:rPr>
                <w:rFonts w:hint="eastAsia" w:ascii="宋体" w:hAnsi="宋体" w:eastAsia="宋体" w:cs="宋体"/>
                <w:b w:val="0"/>
                <w:bCs/>
                <w:szCs w:val="21"/>
                <w:highlight w:val="none"/>
                <w:vertAlign w:val="baseline"/>
              </w:rPr>
              <w:t>.主机具备数据多重备份（数据库、文本、U盘、数据上传等备份方式），保证测试成绩安全可靠，具有数据一键恢复功能防止误删。</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5</w:t>
            </w:r>
            <w:r>
              <w:rPr>
                <w:rFonts w:hint="eastAsia" w:ascii="宋体" w:hAnsi="宋体" w:eastAsia="宋体" w:cs="宋体"/>
                <w:b w:val="0"/>
                <w:bCs/>
                <w:szCs w:val="21"/>
                <w:highlight w:val="none"/>
                <w:vertAlign w:val="baseline"/>
              </w:rPr>
              <w:t>.可靠性高、耐疲劳、寿命长，适应频繁、大量人群集中测试。根据《GB/T19851.122005》中小学体育器材和场地国标设计。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w:t>
            </w:r>
            <w:r>
              <w:rPr>
                <w:rFonts w:hint="eastAsia" w:ascii="宋体" w:hAnsi="宋体" w:eastAsia="宋体" w:cs="宋体"/>
                <w:b w:val="0"/>
                <w:bCs/>
                <w:szCs w:val="21"/>
                <w:highlight w:val="none"/>
                <w:vertAlign w:val="baseline"/>
                <w:lang w:eastAsia="zh-CN"/>
              </w:rPr>
              <w:t>6</w:t>
            </w:r>
            <w:r>
              <w:rPr>
                <w:rFonts w:hint="eastAsia" w:ascii="宋体" w:hAnsi="宋体" w:eastAsia="宋体" w:cs="宋体"/>
                <w:b w:val="0"/>
                <w:bCs/>
                <w:szCs w:val="21"/>
                <w:highlight w:val="none"/>
                <w:vertAlign w:val="baseline"/>
              </w:rPr>
              <w:t>.主要技术参数：</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　测量范围：0～40m   </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　分度值：0.1m   </w:t>
            </w:r>
          </w:p>
          <w:p>
            <w:pPr>
              <w:spacing w:line="360" w:lineRule="exact"/>
              <w:ind w:right="210" w:rightChars="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　误差： ±0.1m  </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12</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跳绳测试仪（10人测）</w:t>
            </w:r>
          </w:p>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lang w:eastAsia="zh-CN"/>
              </w:rPr>
              <w:t>（</w:t>
            </w:r>
            <w:r>
              <w:rPr>
                <w:rFonts w:hint="eastAsia" w:ascii="宋体" w:hAnsi="宋体" w:eastAsia="宋体" w:cs="宋体"/>
                <w:b w:val="0"/>
                <w:bCs/>
                <w:szCs w:val="21"/>
                <w:highlight w:val="none"/>
                <w:vertAlign w:val="baseline"/>
                <w:lang w:val="en-US" w:eastAsia="zh-CN"/>
              </w:rPr>
              <w:t>提供样品</w:t>
            </w:r>
            <w:r>
              <w:rPr>
                <w:rFonts w:hint="eastAsia" w:ascii="宋体" w:hAnsi="宋体" w:eastAsia="宋体" w:cs="宋体"/>
                <w:b w:val="0"/>
                <w:bCs/>
                <w:szCs w:val="21"/>
                <w:highlight w:val="none"/>
                <w:vertAlign w:val="baseline"/>
                <w:lang w:eastAsia="zh-CN"/>
              </w:rPr>
              <w:t>）</w:t>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 测试受试者的下肢力量和身体协调能力，</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 测试仪带液晶显示器，与主机无线同步显示测试数据。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 跳绳绳头具有可拔插拆卸。</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4. 配10人同测。</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5.主机能实时显示单机状态，实时监控单机电量、信号强度、测试状态、版本号和单机唯一识别码。</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6.主机具有内置二维码扫描器（非外接扩展型），通过主机自动扫描二维码进行身份识别、验证。</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7.可直接插入U盘导入名单信息，也可通过无线网络同步下载名单信息，具有直接导出测试成绩至U盘自动生成Excel表格功能（表格可包含姓名、学号、性别、成绩等信息）。主机支持头像管理，主机可以通过U盘批量导入学生头像10000条以上；可以导入评分标准，对测试结果实时评分</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8.主机采用原生Android7及以上系统，屏幕采用≥7寸高清触摸电容屏。</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9.测试步骤有中文提示，实时语音播报测试者姓名性别等信息、播报测试步骤。</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10.具多种身份识别功能：可通过触摸屏输入、按键输入、非接触式IC卡（兼容校园一卡通）、条码扫描枪等识别方法。</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11.兼容多种测试项目程序，方便用户切换设置不同的应用场景。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12.具备数据多重备份（数据库、文本、U盘、数据上传等备份方式），保证测试成绩安全可靠，具有数据一键恢复功能防止误删。</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13.可靠性高、耐疲劳、寿命长，适应频繁、大量人群集中测试。根据《GB/T19851.122005》中小学体育器材和场地国标设计。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*14.主要技术参数：</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测量范围：0～9999次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分度值：1次</w:t>
            </w:r>
          </w:p>
          <w:p>
            <w:pPr>
              <w:spacing w:line="360" w:lineRule="exact"/>
              <w:ind w:right="210" w:rightChars="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　　　误差： ±1 </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13</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智慧体育运动负荷教</w:t>
            </w:r>
          </w:p>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学指导系统----运动手环</w:t>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心率体征监测器是一款双模光学手环心率监测仪，可支持BLE和LORA，为您提供高达100小时的精确心率和卡路里数据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一、特性/规格</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1.心率测量：（1）心率检测范围:40-220bpm，（2）精确度:5bpm，（3）HR首次检测时间:5秒，（4）心率变异性:静态模式(可选)</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2.通信传输：（1）连接:BLE/LORA，（2）传输距离:BLE 60米，LORA 不小于200米。，（3）数据格式: 蓝牙5.0心率配置文件，自定义数据。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3.电池寿命：（1）电池类型:160毫安时锂离子充电电池，（2）电池寿命:可连续工作60小时以上。</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4.工作模式:（1）正常模式:发射机通过BLE/ LORA发送数据。（2）睡眠模式:如果3分钟内没有检测到心率，发射器将进入睡眠模式。或者通过按钮关闭。</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5.防水:IP67。 </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6.计步器精度:3% </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7.数据记录器:48小时心率和7天步数和卡路里(LORA传输)。</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8.应用支持:（1）提供软件开发工具包/协议。,（2）兼容:Wahoo, Polar Beat </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9.外形、规格</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（1）材料和颜色:材质:ABS。颜色:黑色。尺寸:47.8×43.7×15.5。表带长度:350毫米。表带颜色:定制。重量:15g</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充电箱网关：</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  基本特性</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-充电底座数：60个</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-60组子设备ID分配</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-60组子设备充电桩</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-60组历史数据收集</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-60组LED指示与子设备通信功能</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-WIFI连接上传数据到云端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-蓝牙配置wifi功能</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-蓝牙与平板交互分配ID及显示实时数据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-支持蓝牙在线升级固件</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-红，绿，蓝灯指示工作状态</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-三组分时接收，每组负责20台子设备</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-按键分配ID功能</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-按键收集历史数据功能</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-按键查看及清除分配ID信息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-开关机键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-硬件复位键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2.外形规格</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-尺寸 485x375x180mm</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-重量 约8.1kg(含电源适配器)</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-材质 箱体是PP+PE , 内置托盘是ABS</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-指示灯（含臂带充电、数据传输、编号状态；箱体充电、连接状态）</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-三防特性（达到IP65级别防水；防震防摔）</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-电池特性：不少于60000mA；可连续工作4天 </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14</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数据管理平台</w:t>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1、角色管理</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平台可以生成不同角色的账号，每个账号只具备用户分管的权限，避免误操作和人为篡改成绩。</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（1）自治区考试院账号。</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（2）区县教育局或招办账号。</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（3）考点账号。</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（4）学校账号。</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（5）现场检录账号。</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（5）成绩公示账号。</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（6）成绩仲裁账号。</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2、登录</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平台支持B/S架构，用户无需在电脑上进行安装，在任何一台可以访问服务器的电脑上打开浏览器就可进行访问操作。</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3、学校管理</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区县教育局或招办账号可以对辖区所有的学校进行集中管理，也可以创建分管账号，多个分管账号管理辖区下的学校；自治区考试院账号可以查看和管理所有学校。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4、学生管理</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（1）通过Excel可以批量导入学生信息和头像。</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（2）对学生信息进行筛选查询。</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（3）开放平台对认证的设备进行学生信息同步。</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5、考试管理</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（1）评分标准管理，导入考试项目和评分标准。</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（2）评分临界值，设置项目成绩有效范围过滤异常数据。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（3）报名报项，可以设置必考项目，选考项目，支持Excel导入集中报名、支持学生登录自主报名，支持自动报名（考试项目固定或者某性别下测试项目固定）。</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（4）免考管理，支持导入免考考生，免考支持给定成绩。</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（5）缓考管理，支持因特殊情况延迟考试的学生进行缓考，缓考可多个学校混编到一起参加考试，考试结束后，缓考学生成绩回归到各自学校。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6、计划管理</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（1）计划管理，考试院可以创建测试计划，包括创建给学生练习适应电子化考试的模拟测试，也可以创建正式的考试计划，无需重复导入学生信息和清空之前的成绩。</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（2）计划编排，将计划内的学生按照多种规则进行编排分组便于考试组织和管理。</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（3）编排规则，男女是否混编，支持选择“年级-项目-人数”、“班级-项目-人数”、“年级-项目-人数-混编”、“自定义分组”等多种编排方式，适应所有考试场景。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（4）制作准考证：平台支持在线制作准考证，包含学校名称、准考证号、头像、二维码、年级班级、姓名、性别、组别、考试项目。可自定义标题、考点。可导出通过打印机打印。</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（5）制作检录单：将编排好的分组信息导出打印，便于考试现场管理和引导考生。</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（6）检录，对进场测试的学生进行身份校验，支持人脸识别闸机，支持未检录的考生上传成绩无效。</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7、成绩管理</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（1）查看考生的测试成绩，根据区县、考点、学校等多条件筛选。</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（2）可以查看考生成绩单和各级平均分对比。可以导出成绩Excel并下载，支持缺考补全、显示分数、显示等级。</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（3）生成考生个人报告，对测试结果进行分析并引导考生练习提高身体素质。</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（4）成绩更新记录，支持查看实时上传的每条数据。</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（5）成绩公示，支持整组考生打印成绩单，并锁定测试成绩，无法修改。</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（6）申请仲裁，对成绩有异议的考生可以申请成绩仲裁，考试院按既定流程对考生成绩进行修改并提交审核。</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（7）仲裁记录可查，可输入考生准考号调取各项目测试监控视频，避免有人篡改考生成绩。</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8、运维管理</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（1）数据导出日志，所有在平台上操作生成导出的文件都显示在这里，可供下载。</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（2）Excel导入模板，平台上操作涉及到导入的模板在这里提供下载。</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9、报表管理</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（1）满分率报表。</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（2）总分等级分布率报表。</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（3）项目等级分布率报表。</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（4）综合项目标准差报表。</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（5）综合项目平均分报表。</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（6）综合个项目比例报表</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10、考试信息编排管理</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（1）支持从系统中导入全部体育中考选项及考生信息、考务安排信息、考点等信息</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（2）考试安排：根据考试院提供的具体考试安排信息和缓考、免考等特殊需求，实现考试信息批量录入或个别录入</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15</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四轴航拍飞行器</w:t>
            </w:r>
          </w:p>
          <w:p>
            <w:pPr>
              <w:spacing w:line="360" w:lineRule="exact"/>
              <w:ind w:right="210"/>
              <w:jc w:val="center"/>
              <w:rPr>
                <w:rFonts w:hint="eastAsia" w:ascii="宋体" w:hAnsi="宋体" w:eastAsia="宋体" w:cs="宋体"/>
                <w:b w:val="0"/>
                <w:bCs/>
                <w:szCs w:val="21"/>
                <w:highlight w:val="none"/>
                <w:vertAlign w:val="baseline"/>
              </w:rPr>
            </w:pPr>
          </w:p>
          <w:p>
            <w:pPr>
              <w:spacing w:line="360" w:lineRule="exact"/>
              <w:ind w:right="210"/>
              <w:jc w:val="center"/>
              <w:rPr>
                <w:rFonts w:hint="eastAsia" w:ascii="宋体" w:hAnsi="宋体" w:eastAsia="宋体" w:cs="宋体"/>
                <w:b w:val="0"/>
                <w:bCs/>
                <w:szCs w:val="21"/>
                <w:highlight w:val="none"/>
                <w:vertAlign w:val="baseline"/>
              </w:rPr>
            </w:pPr>
          </w:p>
          <w:p>
            <w:pPr>
              <w:spacing w:line="360" w:lineRule="exact"/>
              <w:ind w:right="210"/>
              <w:jc w:val="center"/>
              <w:rPr>
                <w:rFonts w:hint="eastAsia" w:ascii="宋体" w:hAnsi="宋体" w:eastAsia="宋体" w:cs="宋体"/>
                <w:b w:val="0"/>
                <w:bCs/>
                <w:szCs w:val="21"/>
                <w:highlight w:val="none"/>
                <w:vertAlign w:val="baseline"/>
              </w:rPr>
            </w:pPr>
          </w:p>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highlight w:val="none"/>
              </w:rPr>
              <w:drawing>
                <wp:anchor distT="0" distB="0" distL="114300" distR="114300" simplePos="0" relativeHeight="251659264" behindDoc="0" locked="0" layoutInCell="1" allowOverlap="1">
                  <wp:simplePos x="0" y="0"/>
                  <wp:positionH relativeFrom="page">
                    <wp:posOffset>68580</wp:posOffset>
                  </wp:positionH>
                  <wp:positionV relativeFrom="page">
                    <wp:posOffset>1292225</wp:posOffset>
                  </wp:positionV>
                  <wp:extent cx="487680" cy="497205"/>
                  <wp:effectExtent l="0" t="0" r="7620" b="17145"/>
                  <wp:wrapTopAndBottom/>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4"/>
                          <a:stretch>
                            <a:fillRect/>
                          </a:stretch>
                        </pic:blipFill>
                        <pic:spPr>
                          <a:xfrm>
                            <a:off x="0" y="0"/>
                            <a:ext cx="487680" cy="497205"/>
                          </a:xfrm>
                          <a:prstGeom prst="rect">
                            <a:avLst/>
                          </a:prstGeom>
                          <a:noFill/>
                          <a:ln>
                            <a:noFill/>
                          </a:ln>
                        </pic:spPr>
                      </pic:pic>
                    </a:graphicData>
                  </a:graphic>
                </wp:anchor>
              </w:drawing>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产品类型：四轴飞行器</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产品定位：专业级</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飞行载重：859克</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悬停精度：垂直：±0.1m（视觉定位正常工作时），±0.5m（GNSS 正常工作时）。水平：±0.3m（视觉定位正常工作时），±0.5m（高精度定位系统正常工作时）m</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旋转角速度：200°/s</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升降速度：最大上升速度：1m/s（平稳挡），6m/s（普通挡），8m/s（运动挡）。最大下降速度：1m/s（平稳挡），6m/s（普通挡，运动挡）</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飞行速度：5m/s（平稳挡），15m/s（普通挡），21m/s（运动挡）欧盟地区运动档飞行最高速度不高于19 m/s</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飞行高度：6000m</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飞行时间：46分钟</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轴距：对角线：380.1mm</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控制距离：FCC：15000m。CE：8000m。SRRC：8000m。MIC：8000m</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发射功率：2.4GHz：≤26dBm（FCC），≤20dBm（CE/SRRC/MIC）。5.8 GHz：≤26dBm（FCC/SRRC），≤14dBm（CE）</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云台：3轴机械云台</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可控转动范围：俯仰：-90°-35°。平移：-5°-5°</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控制转速：100°/s</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16</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单反数码相机</w:t>
            </w:r>
          </w:p>
          <w:p>
            <w:pPr>
              <w:spacing w:line="360" w:lineRule="exact"/>
              <w:ind w:right="210"/>
              <w:jc w:val="center"/>
              <w:rPr>
                <w:rFonts w:hint="eastAsia" w:ascii="宋体" w:hAnsi="宋体" w:eastAsia="宋体" w:cs="宋体"/>
                <w:b w:val="0"/>
                <w:bCs/>
                <w:szCs w:val="21"/>
                <w:highlight w:val="none"/>
                <w:vertAlign w:val="baseline"/>
              </w:rPr>
            </w:pPr>
          </w:p>
          <w:p>
            <w:pPr>
              <w:spacing w:line="360" w:lineRule="exact"/>
              <w:ind w:right="210"/>
              <w:jc w:val="center"/>
              <w:rPr>
                <w:rFonts w:hint="eastAsia" w:ascii="宋体" w:hAnsi="宋体" w:eastAsia="宋体" w:cs="宋体"/>
                <w:b w:val="0"/>
                <w:bCs/>
                <w:szCs w:val="21"/>
                <w:highlight w:val="none"/>
                <w:vertAlign w:val="baseline"/>
              </w:rPr>
            </w:pPr>
          </w:p>
          <w:p>
            <w:pPr>
              <w:spacing w:line="360" w:lineRule="exact"/>
              <w:ind w:right="210"/>
              <w:jc w:val="center"/>
              <w:rPr>
                <w:rFonts w:hint="eastAsia" w:ascii="宋体" w:hAnsi="宋体" w:eastAsia="宋体" w:cs="宋体"/>
                <w:b w:val="0"/>
                <w:bCs/>
                <w:szCs w:val="21"/>
                <w:highlight w:val="none"/>
                <w:vertAlign w:val="baseline"/>
              </w:rPr>
            </w:pPr>
          </w:p>
          <w:p>
            <w:pPr>
              <w:spacing w:line="360" w:lineRule="exact"/>
              <w:ind w:right="210"/>
              <w:jc w:val="center"/>
              <w:rPr>
                <w:rFonts w:hint="eastAsia" w:ascii="宋体" w:hAnsi="宋体" w:eastAsia="宋体" w:cs="宋体"/>
                <w:b w:val="0"/>
                <w:bCs/>
                <w:szCs w:val="21"/>
                <w:highlight w:val="none"/>
                <w:vertAlign w:val="baseline"/>
              </w:rPr>
            </w:pPr>
          </w:p>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highlight w:val="none"/>
              </w:rPr>
              <w:drawing>
                <wp:anchor distT="0" distB="0" distL="114300" distR="114300" simplePos="0" relativeHeight="251660288" behindDoc="0" locked="0" layoutInCell="1" allowOverlap="1">
                  <wp:simplePos x="0" y="0"/>
                  <wp:positionH relativeFrom="page">
                    <wp:posOffset>68580</wp:posOffset>
                  </wp:positionH>
                  <wp:positionV relativeFrom="page">
                    <wp:posOffset>1337945</wp:posOffset>
                  </wp:positionV>
                  <wp:extent cx="550545" cy="451485"/>
                  <wp:effectExtent l="0" t="0" r="1905" b="5715"/>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
                          <a:stretch>
                            <a:fillRect/>
                          </a:stretch>
                        </pic:blipFill>
                        <pic:spPr>
                          <a:xfrm>
                            <a:off x="0" y="0"/>
                            <a:ext cx="550545" cy="451485"/>
                          </a:xfrm>
                          <a:prstGeom prst="rect">
                            <a:avLst/>
                          </a:prstGeom>
                          <a:noFill/>
                          <a:ln>
                            <a:noFill/>
                          </a:ln>
                        </pic:spPr>
                      </pic:pic>
                    </a:graphicData>
                  </a:graphic>
                </wp:anchor>
              </w:drawing>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相机类型：单反数码相机</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相机画幅：全画幅相机</w:t>
            </w:r>
            <w:r>
              <w:rPr>
                <w:rFonts w:hint="eastAsia" w:ascii="宋体" w:hAnsi="宋体" w:eastAsia="宋体" w:cs="宋体"/>
                <w:b w:val="0"/>
                <w:bCs/>
                <w:szCs w:val="21"/>
                <w:highlight w:val="none"/>
                <w:vertAlign w:val="baseline"/>
                <w:lang w:val="en-US" w:eastAsia="zh-CN"/>
              </w:rPr>
              <w:t xml:space="preserve">         </w:t>
            </w:r>
          </w:p>
          <w:p>
            <w:pPr>
              <w:spacing w:line="360" w:lineRule="exact"/>
              <w:ind w:right="210"/>
              <w:jc w:val="left"/>
              <w:rPr>
                <w:rFonts w:hint="eastAsia" w:ascii="宋体" w:hAnsi="宋体" w:eastAsia="宋体" w:cs="宋体"/>
                <w:b w:val="0"/>
                <w:bCs/>
                <w:sz w:val="15"/>
                <w:szCs w:val="15"/>
                <w:highlight w:val="none"/>
                <w:vertAlign w:val="baseline"/>
              </w:rPr>
            </w:pPr>
            <w:r>
              <w:rPr>
                <w:rFonts w:hint="eastAsia" w:ascii="宋体" w:hAnsi="宋体" w:eastAsia="宋体" w:cs="宋体"/>
                <w:b w:val="0"/>
                <w:bCs/>
                <w:szCs w:val="21"/>
                <w:highlight w:val="none"/>
                <w:vertAlign w:val="baseline"/>
              </w:rPr>
              <w:t>总像素：3170万像素</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有效像素：3040万像素</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光学变焦倍数：视镜头而定</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操作模式：带全手动功能</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传感器类型：CMOS传感器,支持全像素双核CMOS AF</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传感器尺寸：36×24mm</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传感器描述：色彩滤镜系统:sRGB,Adobe RGB，63区双层传感器画幅比:3:2,4:3,16:9,1:1</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影像处理系统：DIGIC 6+图像处理器</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最大分辨率：5760×3840</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照片分辨率：L(大):约3010万像素(6720×4480)；M(中):约1330万像素(4464×2976)；S1(小1):约750万像素(3360×2240)；S2(小2):约250万像素(1920×1280)</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S3(小3):约35万像素(720×480)；RAW:约3010万像素(6720×4480)；M-RAW:约1690万像素(5040×3360)；S-RAW:约750万像素(3360×2240)</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17</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相机稳定器</w:t>
            </w:r>
          </w:p>
          <w:p>
            <w:pPr>
              <w:spacing w:line="360" w:lineRule="exact"/>
              <w:ind w:right="210"/>
              <w:jc w:val="center"/>
              <w:rPr>
                <w:rFonts w:hint="eastAsia" w:ascii="宋体" w:hAnsi="宋体" w:eastAsia="宋体" w:cs="宋体"/>
                <w:b w:val="0"/>
                <w:bCs/>
                <w:szCs w:val="21"/>
                <w:highlight w:val="none"/>
                <w:vertAlign w:val="baseline"/>
              </w:rPr>
            </w:pPr>
          </w:p>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highlight w:val="none"/>
              </w:rPr>
              <w:drawing>
                <wp:anchor distT="0" distB="0" distL="114300" distR="114300" simplePos="0" relativeHeight="251661312" behindDoc="0" locked="0" layoutInCell="1" allowOverlap="1">
                  <wp:simplePos x="0" y="0"/>
                  <wp:positionH relativeFrom="page">
                    <wp:posOffset>89535</wp:posOffset>
                  </wp:positionH>
                  <wp:positionV relativeFrom="page">
                    <wp:posOffset>783590</wp:posOffset>
                  </wp:positionV>
                  <wp:extent cx="388620" cy="600075"/>
                  <wp:effectExtent l="0" t="0" r="11430" b="9525"/>
                  <wp:wrapTopAndBottom/>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6"/>
                          <a:stretch>
                            <a:fillRect/>
                          </a:stretch>
                        </pic:blipFill>
                        <pic:spPr>
                          <a:xfrm>
                            <a:off x="0" y="0"/>
                            <a:ext cx="388620" cy="600075"/>
                          </a:xfrm>
                          <a:prstGeom prst="rect">
                            <a:avLst/>
                          </a:prstGeom>
                          <a:noFill/>
                          <a:ln>
                            <a:noFill/>
                          </a:ln>
                        </pic:spPr>
                      </pic:pic>
                    </a:graphicData>
                  </a:graphic>
                </wp:anchor>
              </w:drawing>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产品类型：相机稳定器</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云台类型：三轴云台</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使用方式：手持，桌面</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稳定器尺寸：展开：400*185*175mm（高度上含手柄，不含手柄延长脚架）。折叠：260*210*75mm（含手柄）</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稳定器重量：云台：约1216g（含电池，不含上、下层快装板）。上、下层快装板：约102g。手柄延长脚架（金属版）：约226g</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手柄延长脚架（塑料版）：约160g</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最大承重：3.0 kg（手持）</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云台充电接口：Type-C</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航向范围：平移轴无限位</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横滚范围：-240°-95°</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俯仰范围：-112°-214°</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最大控制转速：平移方向：360°/s。俯仰方向：360°/s。横滚方向：360°/s</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一键切换横竖拍：支持</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工作频率：2.40GHz-2.4835GHz</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18</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高清摄像机</w:t>
            </w:r>
          </w:p>
          <w:p>
            <w:pPr>
              <w:spacing w:line="360" w:lineRule="exact"/>
              <w:ind w:right="210"/>
              <w:jc w:val="center"/>
              <w:rPr>
                <w:rFonts w:hint="eastAsia" w:ascii="宋体" w:hAnsi="宋体" w:eastAsia="宋体" w:cs="宋体"/>
                <w:b w:val="0"/>
                <w:bCs/>
                <w:szCs w:val="21"/>
                <w:highlight w:val="none"/>
                <w:vertAlign w:val="baseline"/>
              </w:rPr>
            </w:pPr>
          </w:p>
          <w:p>
            <w:pPr>
              <w:spacing w:line="360" w:lineRule="exact"/>
              <w:ind w:right="210"/>
              <w:jc w:val="center"/>
              <w:rPr>
                <w:rFonts w:hint="eastAsia" w:ascii="宋体" w:hAnsi="宋体" w:eastAsia="宋体" w:cs="宋体"/>
                <w:b w:val="0"/>
                <w:bCs/>
                <w:szCs w:val="21"/>
                <w:highlight w:val="none"/>
                <w:vertAlign w:val="baseline"/>
              </w:rPr>
            </w:pPr>
          </w:p>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highlight w:val="none"/>
              </w:rPr>
              <w:drawing>
                <wp:anchor distT="0" distB="0" distL="114300" distR="114300" simplePos="0" relativeHeight="251662336" behindDoc="0" locked="0" layoutInCell="1" allowOverlap="1">
                  <wp:simplePos x="0" y="0"/>
                  <wp:positionH relativeFrom="page">
                    <wp:posOffset>15875</wp:posOffset>
                  </wp:positionH>
                  <wp:positionV relativeFrom="page">
                    <wp:posOffset>1608455</wp:posOffset>
                  </wp:positionV>
                  <wp:extent cx="611505" cy="349885"/>
                  <wp:effectExtent l="0" t="0" r="17145" b="12065"/>
                  <wp:wrapTopAndBottom/>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pic:cNvPicPr>
                        </pic:nvPicPr>
                        <pic:blipFill>
                          <a:blip r:embed="rId7"/>
                          <a:stretch>
                            <a:fillRect/>
                          </a:stretch>
                        </pic:blipFill>
                        <pic:spPr>
                          <a:xfrm>
                            <a:off x="0" y="0"/>
                            <a:ext cx="611505" cy="349885"/>
                          </a:xfrm>
                          <a:prstGeom prst="rect">
                            <a:avLst/>
                          </a:prstGeom>
                          <a:noFill/>
                          <a:ln>
                            <a:noFill/>
                          </a:ln>
                        </pic:spPr>
                      </pic:pic>
                    </a:graphicData>
                  </a:graphic>
                </wp:anchor>
              </w:drawing>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产品类型：高清摄像机</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传感器类型：3CMOS</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传感器尺寸：1/2英寸</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光学变焦：17倍</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 xml:space="preserve">摄像性能：4K+HD，4K+HD </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对焦方式：面部检测自动对焦</w:t>
            </w:r>
            <w:r>
              <w:rPr>
                <w:rFonts w:hint="eastAsia" w:ascii="宋体" w:hAnsi="宋体" w:eastAsia="宋体" w:cs="宋体"/>
                <w:b w:val="0"/>
                <w:bCs/>
                <w:szCs w:val="21"/>
                <w:highlight w:val="none"/>
                <w:vertAlign w:val="baseline"/>
                <w:lang w:val="en-US" w:eastAsia="zh-CN"/>
              </w:rPr>
              <w:t xml:space="preserve">        </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存储介质：双SD卡槽</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传感器像素：300万</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屏幕参数：液晶屏3.5英寸</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音效模式：内置麦克风</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存储方式：闪存高清</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含三角架</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19</w:t>
            </w:r>
          </w:p>
        </w:tc>
        <w:tc>
          <w:tcPr>
            <w:tcW w:w="1017" w:type="dxa"/>
            <w:noWrap w:val="0"/>
            <w:vAlign w:val="top"/>
          </w:tcPr>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单屏提词器</w:t>
            </w:r>
          </w:p>
          <w:p>
            <w:pPr>
              <w:spacing w:line="360" w:lineRule="exact"/>
              <w:ind w:right="210"/>
              <w:jc w:val="center"/>
              <w:rPr>
                <w:rFonts w:hint="eastAsia" w:ascii="宋体" w:hAnsi="宋体" w:eastAsia="宋体" w:cs="宋体"/>
                <w:b w:val="0"/>
                <w:bCs/>
                <w:szCs w:val="21"/>
                <w:highlight w:val="none"/>
                <w:vertAlign w:val="baseline"/>
              </w:rPr>
            </w:pPr>
          </w:p>
          <w:p>
            <w:pPr>
              <w:spacing w:line="360" w:lineRule="exact"/>
              <w:ind w:right="210"/>
              <w:jc w:val="center"/>
              <w:rPr>
                <w:rFonts w:hint="eastAsia" w:ascii="宋体" w:hAnsi="宋体" w:eastAsia="宋体" w:cs="宋体"/>
                <w:b w:val="0"/>
                <w:bCs/>
                <w:szCs w:val="21"/>
                <w:highlight w:val="none"/>
                <w:vertAlign w:val="baseline"/>
              </w:rPr>
            </w:pPr>
          </w:p>
          <w:p>
            <w:pPr>
              <w:spacing w:line="360" w:lineRule="exact"/>
              <w:ind w:right="210"/>
              <w:jc w:val="center"/>
              <w:rPr>
                <w:rFonts w:hint="eastAsia" w:ascii="宋体" w:hAnsi="宋体" w:eastAsia="宋体" w:cs="宋体"/>
                <w:b w:val="0"/>
                <w:bCs/>
                <w:szCs w:val="21"/>
                <w:highlight w:val="none"/>
                <w:vertAlign w:val="baseline"/>
              </w:rPr>
            </w:pPr>
            <w:r>
              <w:rPr>
                <w:rFonts w:hint="eastAsia" w:ascii="宋体" w:hAnsi="宋体" w:eastAsia="宋体" w:cs="宋体"/>
                <w:highlight w:val="none"/>
              </w:rPr>
              <w:drawing>
                <wp:anchor distT="0" distB="0" distL="114300" distR="114300" simplePos="0" relativeHeight="251663360" behindDoc="0" locked="0" layoutInCell="1" allowOverlap="1">
                  <wp:simplePos x="0" y="0"/>
                  <wp:positionH relativeFrom="page">
                    <wp:posOffset>130175</wp:posOffset>
                  </wp:positionH>
                  <wp:positionV relativeFrom="page">
                    <wp:posOffset>867410</wp:posOffset>
                  </wp:positionV>
                  <wp:extent cx="462915" cy="354330"/>
                  <wp:effectExtent l="0" t="0" r="13335" b="6985"/>
                  <wp:wrapTopAndBottom/>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pic:cNvPicPr>
                        </pic:nvPicPr>
                        <pic:blipFill>
                          <a:blip r:embed="rId8"/>
                          <a:stretch>
                            <a:fillRect/>
                          </a:stretch>
                        </pic:blipFill>
                        <pic:spPr>
                          <a:xfrm>
                            <a:off x="0" y="0"/>
                            <a:ext cx="462915" cy="354330"/>
                          </a:xfrm>
                          <a:prstGeom prst="rect">
                            <a:avLst/>
                          </a:prstGeom>
                          <a:noFill/>
                          <a:ln>
                            <a:noFill/>
                          </a:ln>
                        </pic:spPr>
                      </pic:pic>
                    </a:graphicData>
                  </a:graphic>
                </wp:anchor>
              </w:drawing>
            </w:r>
          </w:p>
        </w:tc>
        <w:tc>
          <w:tcPr>
            <w:tcW w:w="12067" w:type="dxa"/>
            <w:noWrap w:val="0"/>
            <w:vAlign w:val="top"/>
          </w:tcPr>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产品类型：平板提词器</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提词器方式：平板提词器（20寸）</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拍摄设备：单反、微单、DV、专业摄像机</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材质：铝合金+铁质喷塑+布料+ABS</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可视角度：水平140°</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使用距离：2-5米</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拍摄焦距：横拍：24mm及以上广角拍摄，竖拍：45mm及以上标准视角拍摄(以24-105mm镜头为例)。</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操作系统：IOS10.2及以上，安卓6.1及以上。</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控制方式：蓝牙4.0控制器控制</w:t>
            </w:r>
          </w:p>
          <w:p>
            <w:pPr>
              <w:spacing w:line="360" w:lineRule="exact"/>
              <w:ind w:right="210"/>
              <w:jc w:val="left"/>
              <w:rPr>
                <w:rFonts w:hint="eastAsia" w:ascii="宋体" w:hAnsi="宋体" w:eastAsia="宋体" w:cs="宋体"/>
                <w:b w:val="0"/>
                <w:bCs/>
                <w:szCs w:val="21"/>
                <w:highlight w:val="none"/>
                <w:vertAlign w:val="baseline"/>
              </w:rPr>
            </w:pPr>
            <w:r>
              <w:rPr>
                <w:rFonts w:hint="eastAsia" w:ascii="宋体" w:hAnsi="宋体" w:eastAsia="宋体" w:cs="宋体"/>
                <w:b w:val="0"/>
                <w:bCs/>
                <w:szCs w:val="21"/>
                <w:highlight w:val="none"/>
                <w:vertAlign w:val="baseline"/>
              </w:rPr>
              <w:t>玻璃尺寸：长x宽x厚：258x225x2mm</w:t>
            </w:r>
            <w:r>
              <w:rPr>
                <w:rFonts w:hint="eastAsia" w:ascii="宋体" w:hAnsi="宋体" w:eastAsia="宋体" w:cs="宋体"/>
                <w:b w:val="0"/>
                <w:bCs/>
                <w:szCs w:val="21"/>
                <w:highlight w:val="none"/>
                <w:vertAlign w:val="baseline"/>
                <w:lang w:val="en-US" w:eastAsia="zh-CN"/>
              </w:rPr>
              <w:t xml:space="preserve">  （</w:t>
            </w:r>
            <w:r>
              <w:rPr>
                <w:rFonts w:hint="eastAsia" w:ascii="宋体" w:hAnsi="宋体" w:eastAsia="宋体" w:cs="宋体"/>
                <w:b w:val="0"/>
                <w:bCs/>
                <w:szCs w:val="21"/>
                <w:highlight w:val="none"/>
                <w:vertAlign w:val="baseline"/>
              </w:rPr>
              <w:t>含收纳箱</w:t>
            </w:r>
            <w:r>
              <w:rPr>
                <w:rFonts w:hint="eastAsia" w:ascii="宋体" w:hAnsi="宋体" w:eastAsia="宋体" w:cs="宋体"/>
                <w:b w:val="0"/>
                <w:bCs/>
                <w:szCs w:val="21"/>
                <w:highlight w:val="none"/>
                <w:vertAlign w:val="baseline"/>
                <w:lang w:val="en-US" w:eastAsia="zh-CN"/>
              </w:rPr>
              <w:t>）</w:t>
            </w:r>
          </w:p>
        </w:tc>
        <w:tc>
          <w:tcPr>
            <w:tcW w:w="1050" w:type="dxa"/>
            <w:noWrap w:val="0"/>
            <w:vAlign w:val="top"/>
          </w:tcPr>
          <w:p>
            <w:pPr>
              <w:spacing w:line="360" w:lineRule="exact"/>
              <w:ind w:right="210"/>
              <w:jc w:val="center"/>
              <w:rPr>
                <w:rFonts w:hint="eastAsia" w:ascii="宋体" w:hAnsi="宋体" w:eastAsia="宋体" w:cs="宋体"/>
                <w:b w:val="0"/>
                <w:bCs/>
                <w:szCs w:val="21"/>
                <w:highlight w:val="none"/>
                <w:vertAlign w:val="baseline"/>
                <w:lang w:val="en-US" w:eastAsia="zh-CN"/>
              </w:rPr>
            </w:pPr>
            <w:r>
              <w:rPr>
                <w:rFonts w:hint="eastAsia" w:ascii="宋体" w:hAnsi="宋体" w:eastAsia="宋体" w:cs="宋体"/>
                <w:b w:val="0"/>
                <w:bCs/>
                <w:szCs w:val="21"/>
                <w:highlight w:val="none"/>
                <w:vertAlign w:val="baseline"/>
                <w:lang w:val="en-US" w:eastAsia="zh-CN"/>
              </w:rPr>
              <w:t>1</w:t>
            </w: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iZDBiOWQ4MTFlMWMxZjcwNWQ2YjUwZGM4ODkxMWQifQ=="/>
  </w:docVars>
  <w:rsids>
    <w:rsidRoot w:val="00000000"/>
    <w:rsid w:val="0E76520D"/>
    <w:rsid w:val="12A165D1"/>
    <w:rsid w:val="164C2CF7"/>
    <w:rsid w:val="263A491A"/>
    <w:rsid w:val="27D924D3"/>
    <w:rsid w:val="41EE4ADF"/>
    <w:rsid w:val="4916491B"/>
    <w:rsid w:val="57E91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next w:val="1"/>
    <w:qFormat/>
    <w:uiPriority w:val="0"/>
    <w:pPr>
      <w:tabs>
        <w:tab w:val="left" w:pos="567"/>
      </w:tabs>
      <w:spacing w:before="120" w:line="22" w:lineRule="atLeast"/>
    </w:pPr>
    <w:rPr>
      <w:rFonts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bmp"/><Relationship Id="rId6" Type="http://schemas.openxmlformats.org/officeDocument/2006/relationships/image" Target="media/image3.bmp"/><Relationship Id="rId5" Type="http://schemas.openxmlformats.org/officeDocument/2006/relationships/image" Target="media/image2.bmp"/><Relationship Id="rId4" Type="http://schemas.openxmlformats.org/officeDocument/2006/relationships/image" Target="media/image1.bmp"/><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10917</Words>
  <Characters>12502</Characters>
  <Lines>0</Lines>
  <Paragraphs>0</Paragraphs>
  <TotalTime>0</TotalTime>
  <ScaleCrop>false</ScaleCrop>
  <LinksUpToDate>false</LinksUpToDate>
  <CharactersWithSpaces>12707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2023-05-26T05:46:07Z</dcterms:created>
  <dc:creator>Administrator</dc:creator>
  <cp:lastModifiedBy>coppii</cp:lastModifiedBy>
  <dcterms:modified xsi:type="dcterms:W3CDTF">2023-05-26T05:47:12Z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C292819D38604C198C9340A1033394B9_12</vt:lpwstr>
  </property>
</Properties>
</file>