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kinsoku/>
        <w:autoSpaceDE/>
        <w:autoSpaceDN/>
        <w:spacing w:line="360" w:lineRule="exact"/>
        <w:textAlignment w:val="auto"/>
        <w:rPr>
          <w:rFonts w:hint="default" w:ascii="宋体" w:hAnsi="宋体" w:eastAsia="宋体" w:cs="宋体"/>
          <w:color w:val="auto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</w:rPr>
        <w:t>一、</w:t>
      </w:r>
      <w:r>
        <w:rPr>
          <w:rFonts w:hint="eastAsia" w:ascii="宋体" w:hAnsi="宋体" w:eastAsia="宋体" w:cs="宋体"/>
          <w:b/>
          <w:bCs/>
          <w:color w:val="auto"/>
          <w:lang w:val="en-US" w:eastAsia="zh-CN"/>
        </w:rPr>
        <w:t>服务范围及要求</w:t>
      </w:r>
    </w:p>
    <w:p>
      <w:pPr>
        <w:kinsoku/>
        <w:spacing w:line="360" w:lineRule="exact"/>
        <w:ind w:firstLine="420" w:firstLineChars="200"/>
        <w:textAlignment w:val="auto"/>
        <w:rPr>
          <w:rFonts w:hint="default" w:ascii="宋体" w:hAnsi="宋体" w:eastAsia="宋体"/>
          <w:color w:val="auto"/>
          <w:highlight w:val="none"/>
          <w:lang w:val="en-US" w:eastAsia="zh-CN"/>
        </w:rPr>
      </w:pPr>
      <w:r>
        <w:rPr>
          <w:rFonts w:hint="eastAsia" w:ascii="宋体" w:hAnsi="宋体"/>
          <w:color w:val="auto"/>
        </w:rPr>
        <w:t>本项目</w:t>
      </w:r>
      <w:r>
        <w:rPr>
          <w:rFonts w:hint="eastAsia" w:ascii="宋体" w:hAnsi="宋体"/>
          <w:color w:val="auto"/>
          <w:highlight w:val="none"/>
        </w:rPr>
        <w:t>是</w:t>
      </w:r>
      <w:r>
        <w:rPr>
          <w:rFonts w:hint="eastAsia" w:ascii="宋体" w:hAnsi="宋体" w:eastAsia="宋体"/>
          <w:color w:val="auto"/>
          <w:highlight w:val="none"/>
          <w:lang w:val="en-US" w:eastAsia="zh-CN"/>
        </w:rPr>
        <w:t>第三届常州国际青少年羽毛球邀请赛</w:t>
      </w:r>
      <w:r>
        <w:rPr>
          <w:rFonts w:hint="eastAsia" w:ascii="宋体" w:hAnsi="宋体"/>
          <w:color w:val="auto"/>
          <w:highlight w:val="none"/>
        </w:rPr>
        <w:t>，</w:t>
      </w:r>
      <w:r>
        <w:rPr>
          <w:rFonts w:hint="eastAsia" w:ascii="宋体" w:hAnsi="宋体" w:eastAsia="宋体"/>
          <w:color w:val="auto"/>
          <w:highlight w:val="none"/>
          <w:lang w:val="en-US" w:eastAsia="zh-CN"/>
        </w:rPr>
        <w:t>拟</w:t>
      </w:r>
      <w:r>
        <w:rPr>
          <w:rFonts w:hint="eastAsia" w:ascii="宋体" w:hAnsi="宋体"/>
          <w:color w:val="auto"/>
          <w:highlight w:val="none"/>
        </w:rPr>
        <w:t>于202</w:t>
      </w:r>
      <w:r>
        <w:rPr>
          <w:rFonts w:hint="eastAsia" w:ascii="宋体" w:hAnsi="宋体" w:eastAsia="宋体"/>
          <w:color w:val="auto"/>
          <w:highlight w:val="none"/>
        </w:rPr>
        <w:t>3</w:t>
      </w:r>
      <w:r>
        <w:rPr>
          <w:rFonts w:hint="eastAsia" w:ascii="宋体" w:hAnsi="宋体"/>
          <w:color w:val="auto"/>
          <w:highlight w:val="none"/>
        </w:rPr>
        <w:t>年</w:t>
      </w:r>
      <w:r>
        <w:rPr>
          <w:rFonts w:hint="eastAsia" w:ascii="宋体" w:hAnsi="宋体" w:eastAsia="宋体"/>
          <w:color w:val="auto"/>
          <w:highlight w:val="none"/>
          <w:lang w:val="en-US" w:eastAsia="zh-CN"/>
        </w:rPr>
        <w:t>4</w:t>
      </w:r>
      <w:r>
        <w:rPr>
          <w:rFonts w:hint="eastAsia" w:ascii="宋体" w:hAnsi="宋体"/>
          <w:color w:val="auto"/>
          <w:highlight w:val="none"/>
        </w:rPr>
        <w:t>月</w:t>
      </w:r>
      <w:r>
        <w:rPr>
          <w:rFonts w:hint="eastAsia" w:ascii="宋体" w:hAnsi="宋体" w:eastAsia="宋体"/>
          <w:color w:val="auto"/>
          <w:highlight w:val="none"/>
          <w:lang w:val="en-US" w:eastAsia="zh-CN"/>
        </w:rPr>
        <w:t>30日-2023年5月3日</w:t>
      </w:r>
      <w:r>
        <w:rPr>
          <w:rFonts w:hint="eastAsia" w:ascii="宋体" w:hAnsi="宋体"/>
          <w:color w:val="auto"/>
          <w:highlight w:val="none"/>
        </w:rPr>
        <w:t>举办；公开接受社会报名</w:t>
      </w:r>
      <w:r>
        <w:rPr>
          <w:rFonts w:hint="eastAsia" w:ascii="宋体" w:hAnsi="宋体" w:eastAsia="宋体"/>
          <w:color w:val="auto"/>
          <w:highlight w:val="none"/>
          <w:lang w:eastAsia="zh-CN"/>
        </w:rPr>
        <w:t>。</w:t>
      </w:r>
      <w:r>
        <w:rPr>
          <w:rFonts w:hint="eastAsia" w:ascii="宋体" w:hAnsi="宋体" w:eastAsia="宋体"/>
          <w:color w:val="auto"/>
          <w:highlight w:val="none"/>
          <w:lang w:val="en-US" w:eastAsia="zh-CN"/>
        </w:rPr>
        <w:t>相关要求如下：</w:t>
      </w:r>
    </w:p>
    <w:p>
      <w:pPr>
        <w:kinsoku/>
        <w:spacing w:line="360" w:lineRule="exact"/>
        <w:ind w:firstLine="420" w:firstLineChars="200"/>
        <w:textAlignment w:val="auto"/>
        <w:rPr>
          <w:rFonts w:hint="eastAsia" w:ascii="宋体" w:hAnsi="宋体"/>
          <w:color w:val="auto"/>
          <w:highlight w:val="none"/>
          <w:lang w:val="en-US" w:eastAsia="zh-CN"/>
        </w:rPr>
      </w:pPr>
      <w:r>
        <w:rPr>
          <w:rFonts w:hint="eastAsia" w:ascii="宋体" w:hAnsi="宋体"/>
          <w:color w:val="auto"/>
          <w:highlight w:val="none"/>
          <w:lang w:val="en-US" w:eastAsia="zh-CN"/>
        </w:rPr>
        <w:t>（一）申报单位应严格执行相关比赛的竞赛规程和相关规定。</w:t>
      </w:r>
    </w:p>
    <w:p>
      <w:pPr>
        <w:kinsoku/>
        <w:spacing w:line="360" w:lineRule="exact"/>
        <w:ind w:firstLine="420" w:firstLineChars="200"/>
        <w:textAlignment w:val="auto"/>
        <w:rPr>
          <w:rFonts w:hint="eastAsia" w:ascii="宋体" w:hAnsi="宋体"/>
          <w:color w:val="auto"/>
          <w:highlight w:val="none"/>
          <w:lang w:val="en-US" w:eastAsia="zh-CN"/>
        </w:rPr>
      </w:pPr>
      <w:r>
        <w:rPr>
          <w:rFonts w:hint="eastAsia" w:ascii="宋体" w:hAnsi="宋体"/>
          <w:color w:val="auto"/>
          <w:highlight w:val="none"/>
          <w:lang w:val="en-US" w:eastAsia="zh-CN"/>
        </w:rPr>
        <w:t>（二）申报单位应提供符合竞赛要求的比赛、训练场馆和器材：</w:t>
      </w:r>
    </w:p>
    <w:p>
      <w:pPr>
        <w:kinsoku/>
        <w:spacing w:line="360" w:lineRule="exact"/>
        <w:ind w:firstLine="420" w:firstLineChars="200"/>
        <w:textAlignment w:val="auto"/>
        <w:rPr>
          <w:rFonts w:hint="eastAsia" w:ascii="宋体" w:hAnsi="宋体"/>
          <w:color w:val="auto"/>
          <w:highlight w:val="none"/>
          <w:lang w:val="en-US" w:eastAsia="zh-CN"/>
        </w:rPr>
      </w:pPr>
      <w:r>
        <w:rPr>
          <w:rFonts w:hint="eastAsia" w:ascii="宋体" w:hAnsi="宋体"/>
          <w:color w:val="auto"/>
          <w:highlight w:val="none"/>
          <w:lang w:val="en-US" w:eastAsia="zh-CN"/>
        </w:rPr>
        <w:t>1、比赛场馆有符合规程所规定的场地、器材和计时计分等竞赛设备。</w:t>
      </w:r>
    </w:p>
    <w:p>
      <w:pPr>
        <w:kinsoku/>
        <w:spacing w:line="360" w:lineRule="exact"/>
        <w:ind w:firstLine="420" w:firstLineChars="200"/>
        <w:textAlignment w:val="auto"/>
        <w:rPr>
          <w:rFonts w:hint="eastAsia" w:ascii="宋体" w:hAnsi="宋体"/>
          <w:color w:val="auto"/>
          <w:highlight w:val="none"/>
          <w:lang w:val="en-US" w:eastAsia="zh-CN"/>
        </w:rPr>
      </w:pPr>
      <w:r>
        <w:rPr>
          <w:rFonts w:hint="eastAsia" w:ascii="宋体" w:hAnsi="宋体"/>
          <w:color w:val="auto"/>
          <w:highlight w:val="none"/>
          <w:lang w:val="en-US" w:eastAsia="zh-CN"/>
        </w:rPr>
        <w:t>2、比赛场馆应具备所需的功能用房、通讯网络设施和文印设备。</w:t>
      </w:r>
    </w:p>
    <w:p>
      <w:pPr>
        <w:kinsoku/>
        <w:spacing w:line="360" w:lineRule="exact"/>
        <w:ind w:firstLine="420" w:firstLineChars="200"/>
        <w:textAlignment w:val="auto"/>
        <w:rPr>
          <w:rFonts w:hint="eastAsia" w:ascii="宋体" w:hAnsi="宋体"/>
          <w:color w:val="auto"/>
          <w:highlight w:val="none"/>
          <w:lang w:val="en-US" w:eastAsia="zh-CN"/>
        </w:rPr>
      </w:pPr>
      <w:r>
        <w:rPr>
          <w:rFonts w:hint="eastAsia" w:ascii="宋体" w:hAnsi="宋体"/>
          <w:color w:val="auto"/>
          <w:highlight w:val="none"/>
          <w:lang w:val="en-US" w:eastAsia="zh-CN"/>
        </w:rPr>
        <w:t>3、为运动员提供赛间临时休息场所。</w:t>
      </w:r>
      <w:bookmarkStart w:id="0" w:name="_GoBack"/>
      <w:bookmarkEnd w:id="0"/>
    </w:p>
    <w:p>
      <w:pPr>
        <w:kinsoku/>
        <w:spacing w:line="360" w:lineRule="exact"/>
        <w:ind w:firstLine="420" w:firstLineChars="200"/>
        <w:textAlignment w:val="auto"/>
        <w:rPr>
          <w:rFonts w:hint="eastAsia" w:ascii="宋体" w:hAnsi="宋体"/>
          <w:color w:val="auto"/>
          <w:highlight w:val="none"/>
          <w:lang w:val="en-US" w:eastAsia="zh-CN"/>
        </w:rPr>
      </w:pPr>
      <w:r>
        <w:rPr>
          <w:rFonts w:hint="eastAsia" w:ascii="宋体" w:hAnsi="宋体"/>
          <w:color w:val="auto"/>
          <w:highlight w:val="none"/>
          <w:lang w:val="en-US" w:eastAsia="zh-CN"/>
        </w:rPr>
        <w:t>（三）申报单位应加强竞赛组织和管理工作，配备必需的竞赛管理人员：</w:t>
      </w:r>
    </w:p>
    <w:p>
      <w:pPr>
        <w:kinsoku/>
        <w:spacing w:line="360" w:lineRule="exact"/>
        <w:ind w:firstLine="420" w:firstLineChars="200"/>
        <w:textAlignment w:val="auto"/>
        <w:rPr>
          <w:rFonts w:hint="eastAsia" w:ascii="宋体" w:hAnsi="宋体"/>
          <w:color w:val="auto"/>
          <w:highlight w:val="none"/>
          <w:lang w:val="en-US" w:eastAsia="zh-CN"/>
        </w:rPr>
      </w:pPr>
      <w:r>
        <w:rPr>
          <w:rFonts w:hint="eastAsia" w:ascii="宋体" w:hAnsi="宋体"/>
          <w:color w:val="auto"/>
          <w:highlight w:val="none"/>
          <w:lang w:val="en-US" w:eastAsia="zh-CN"/>
        </w:rPr>
        <w:t>1、科学合理制定竞赛和活动日程，严格按照日程开展工作。</w:t>
      </w:r>
    </w:p>
    <w:p>
      <w:pPr>
        <w:kinsoku/>
        <w:spacing w:line="360" w:lineRule="exact"/>
        <w:ind w:firstLine="420" w:firstLineChars="200"/>
        <w:textAlignment w:val="auto"/>
        <w:rPr>
          <w:rFonts w:hint="eastAsia" w:ascii="宋体" w:hAnsi="宋体"/>
          <w:color w:val="auto"/>
          <w:highlight w:val="none"/>
          <w:lang w:val="en-US" w:eastAsia="zh-CN"/>
        </w:rPr>
      </w:pPr>
      <w:r>
        <w:rPr>
          <w:rFonts w:hint="eastAsia" w:ascii="宋体" w:hAnsi="宋体"/>
          <w:color w:val="auto"/>
          <w:highlight w:val="none"/>
          <w:lang w:val="en-US" w:eastAsia="zh-CN"/>
        </w:rPr>
        <w:t>2、科学拟订秩序册、成绩册。</w:t>
      </w:r>
    </w:p>
    <w:p>
      <w:pPr>
        <w:kinsoku/>
        <w:spacing w:line="360" w:lineRule="exact"/>
        <w:ind w:firstLine="420" w:firstLineChars="200"/>
        <w:textAlignment w:val="auto"/>
        <w:rPr>
          <w:rFonts w:hint="eastAsia" w:ascii="宋体" w:hAnsi="宋体"/>
          <w:color w:val="auto"/>
          <w:highlight w:val="none"/>
          <w:lang w:val="en-US" w:eastAsia="zh-CN"/>
        </w:rPr>
      </w:pPr>
      <w:r>
        <w:rPr>
          <w:rFonts w:hint="eastAsia" w:ascii="宋体" w:hAnsi="宋体"/>
          <w:color w:val="auto"/>
          <w:highlight w:val="none"/>
          <w:lang w:val="en-US" w:eastAsia="zh-CN"/>
        </w:rPr>
        <w:t xml:space="preserve">3、配合甲方完成比赛期间其他有关活动。 </w:t>
      </w:r>
    </w:p>
    <w:p>
      <w:pPr>
        <w:kinsoku/>
        <w:spacing w:line="360" w:lineRule="exact"/>
        <w:ind w:firstLine="420" w:firstLineChars="200"/>
        <w:textAlignment w:val="auto"/>
        <w:rPr>
          <w:rFonts w:hint="eastAsia" w:ascii="宋体" w:hAnsi="宋体"/>
          <w:color w:val="auto"/>
          <w:highlight w:val="none"/>
          <w:lang w:val="en-US" w:eastAsia="zh-CN"/>
        </w:rPr>
      </w:pPr>
      <w:r>
        <w:rPr>
          <w:rFonts w:hint="eastAsia" w:ascii="宋体" w:hAnsi="宋体"/>
          <w:color w:val="auto"/>
          <w:highlight w:val="none"/>
          <w:lang w:val="en-US" w:eastAsia="zh-CN"/>
        </w:rPr>
        <w:t>（四）申报单位应全面负责比赛期间各项安全工作，要制定安全保障预案，做好突发事件等的应急处置，保障赛区运动员、裁判员和工作人员的人身和财产安全。</w:t>
      </w:r>
    </w:p>
    <w:p>
      <w:pPr>
        <w:kinsoku/>
        <w:spacing w:line="360" w:lineRule="exact"/>
        <w:ind w:firstLine="420" w:firstLineChars="200"/>
        <w:textAlignment w:val="auto"/>
        <w:rPr>
          <w:rFonts w:hint="eastAsia" w:ascii="宋体" w:hAnsi="宋体"/>
          <w:color w:val="auto"/>
          <w:highlight w:val="none"/>
          <w:lang w:val="en-US" w:eastAsia="zh-CN"/>
        </w:rPr>
      </w:pPr>
      <w:r>
        <w:rPr>
          <w:rFonts w:hint="eastAsia" w:ascii="宋体" w:hAnsi="宋体"/>
          <w:color w:val="auto"/>
          <w:highlight w:val="none"/>
          <w:lang w:val="en-US" w:eastAsia="zh-CN"/>
        </w:rPr>
        <w:t>1、设立专业办赛机构，明确工作职责，确保责任到人。</w:t>
      </w:r>
    </w:p>
    <w:p>
      <w:pPr>
        <w:kinsoku/>
        <w:spacing w:line="360" w:lineRule="exact"/>
        <w:ind w:firstLine="420" w:firstLineChars="200"/>
        <w:textAlignment w:val="auto"/>
        <w:rPr>
          <w:rFonts w:hint="eastAsia" w:ascii="宋体" w:hAnsi="宋体"/>
          <w:color w:val="auto"/>
          <w:highlight w:val="none"/>
          <w:lang w:val="en-US" w:eastAsia="zh-CN"/>
        </w:rPr>
      </w:pPr>
      <w:r>
        <w:rPr>
          <w:rFonts w:hint="eastAsia" w:ascii="宋体" w:hAnsi="宋体"/>
          <w:color w:val="auto"/>
          <w:highlight w:val="none"/>
          <w:lang w:val="en-US" w:eastAsia="zh-CN"/>
        </w:rPr>
        <w:t>2、要结合项目特点，加强检查，确保场馆、设施、竞赛器材的安全。</w:t>
      </w:r>
    </w:p>
    <w:p>
      <w:pPr>
        <w:kinsoku/>
        <w:spacing w:line="360" w:lineRule="exact"/>
        <w:ind w:firstLine="420" w:firstLineChars="200"/>
        <w:textAlignment w:val="auto"/>
        <w:rPr>
          <w:rFonts w:hint="eastAsia" w:ascii="宋体" w:hAnsi="宋体"/>
          <w:color w:val="auto"/>
          <w:highlight w:val="none"/>
          <w:lang w:val="en-US" w:eastAsia="zh-CN"/>
        </w:rPr>
      </w:pPr>
      <w:r>
        <w:rPr>
          <w:rFonts w:hint="eastAsia" w:ascii="宋体" w:hAnsi="宋体"/>
          <w:color w:val="auto"/>
          <w:highlight w:val="none"/>
          <w:lang w:val="en-US" w:eastAsia="zh-CN"/>
        </w:rPr>
        <w:t>3、比赛期间，赛场全程需有专业的医疗救护人员值守，必要时配备专业的救护车辆。</w:t>
      </w:r>
    </w:p>
    <w:p>
      <w:pPr>
        <w:kinsoku/>
        <w:spacing w:line="360" w:lineRule="exact"/>
        <w:ind w:firstLine="420" w:firstLineChars="200"/>
        <w:textAlignment w:val="auto"/>
        <w:rPr>
          <w:rFonts w:hint="eastAsia" w:ascii="宋体" w:hAnsi="宋体"/>
          <w:color w:val="auto"/>
          <w:highlight w:val="none"/>
          <w:lang w:val="en-US" w:eastAsia="zh-CN"/>
        </w:rPr>
      </w:pPr>
      <w:r>
        <w:rPr>
          <w:rFonts w:hint="eastAsia" w:ascii="宋体" w:hAnsi="宋体"/>
          <w:color w:val="auto"/>
          <w:highlight w:val="none"/>
          <w:lang w:val="en-US" w:eastAsia="zh-CN"/>
        </w:rPr>
        <w:t>4、加强赛场的区域管理，内场、观众席、安全通道出入口有工作人员值守。</w:t>
      </w:r>
    </w:p>
    <w:p>
      <w:pPr>
        <w:kinsoku/>
        <w:spacing w:line="360" w:lineRule="exact"/>
        <w:ind w:firstLine="420" w:firstLineChars="200"/>
        <w:textAlignment w:val="auto"/>
        <w:rPr>
          <w:rFonts w:hint="eastAsia" w:ascii="宋体" w:hAnsi="宋体"/>
          <w:color w:val="auto"/>
          <w:highlight w:val="none"/>
          <w:lang w:val="en-US" w:eastAsia="zh-CN"/>
        </w:rPr>
      </w:pPr>
      <w:r>
        <w:rPr>
          <w:rFonts w:hint="eastAsia" w:ascii="宋体" w:hAnsi="宋体"/>
          <w:color w:val="auto"/>
          <w:highlight w:val="none"/>
          <w:lang w:val="en-US" w:eastAsia="zh-CN"/>
        </w:rPr>
        <w:t>5、加强对赛会用车的安全检查，对驾驶员进行必要的教育、培训与管理，确保交通安全。</w:t>
      </w:r>
    </w:p>
    <w:p>
      <w:pPr>
        <w:kinsoku/>
        <w:spacing w:line="360" w:lineRule="exact"/>
        <w:ind w:firstLine="420" w:firstLineChars="200"/>
        <w:textAlignment w:val="auto"/>
        <w:rPr>
          <w:rFonts w:ascii="宋体" w:hAnsi="宋体" w:eastAsia="宋体"/>
          <w:color w:val="auto"/>
          <w:highlight w:val="none"/>
        </w:rPr>
      </w:pPr>
      <w:r>
        <w:rPr>
          <w:rFonts w:hint="eastAsia" w:ascii="宋体" w:hAnsi="宋体" w:eastAsia="宋体"/>
          <w:color w:val="auto"/>
          <w:highlight w:val="none"/>
          <w:lang w:eastAsia="zh-CN"/>
        </w:rPr>
        <w:t>（</w:t>
      </w:r>
      <w:r>
        <w:rPr>
          <w:rFonts w:hint="eastAsia" w:ascii="宋体" w:hAnsi="宋体" w:eastAsia="宋体"/>
          <w:color w:val="auto"/>
          <w:highlight w:val="none"/>
          <w:lang w:val="en-US" w:eastAsia="zh-CN"/>
        </w:rPr>
        <w:t>五</w:t>
      </w:r>
      <w:r>
        <w:rPr>
          <w:rFonts w:hint="eastAsia" w:ascii="宋体" w:hAnsi="宋体" w:eastAsia="宋体"/>
          <w:color w:val="auto"/>
          <w:highlight w:val="none"/>
          <w:lang w:eastAsia="zh-CN"/>
        </w:rPr>
        <w:t>）</w:t>
      </w:r>
      <w:r>
        <w:rPr>
          <w:rFonts w:hint="eastAsia" w:ascii="宋体" w:hAnsi="宋体" w:eastAsia="宋体"/>
          <w:color w:val="auto"/>
          <w:highlight w:val="none"/>
        </w:rPr>
        <w:t>申报单位详细说明拟举办赛事的策划方案和具体实施方案，主要包括：</w:t>
      </w:r>
    </w:p>
    <w:p>
      <w:pPr>
        <w:kinsoku/>
        <w:spacing w:line="360" w:lineRule="exact"/>
        <w:ind w:firstLine="420" w:firstLineChars="200"/>
        <w:textAlignment w:val="auto"/>
        <w:rPr>
          <w:rFonts w:hint="eastAsia" w:ascii="宋体" w:hAnsi="宋体" w:eastAsia="宋体"/>
          <w:color w:val="auto"/>
          <w:highlight w:val="none"/>
          <w:lang w:val="en-US" w:eastAsia="zh-CN"/>
        </w:rPr>
      </w:pPr>
      <w:r>
        <w:rPr>
          <w:rFonts w:hint="eastAsia" w:ascii="宋体" w:hAnsi="宋体" w:eastAsia="宋体"/>
          <w:color w:val="auto"/>
          <w:highlight w:val="none"/>
          <w:lang w:val="en-US" w:eastAsia="zh-CN"/>
        </w:rPr>
        <w:t>1、</w:t>
      </w:r>
      <w:r>
        <w:rPr>
          <w:rFonts w:hint="eastAsia" w:ascii="宋体" w:hAnsi="宋体" w:eastAsia="宋体"/>
          <w:color w:val="auto"/>
          <w:highlight w:val="none"/>
        </w:rPr>
        <w:t>申报单位根据项目要求撰写具体组织实施方案；</w:t>
      </w:r>
    </w:p>
    <w:p>
      <w:pPr>
        <w:kinsoku/>
        <w:spacing w:line="360" w:lineRule="exact"/>
        <w:ind w:firstLine="420" w:firstLineChars="200"/>
        <w:textAlignment w:val="auto"/>
        <w:rPr>
          <w:rFonts w:ascii="宋体" w:hAnsi="宋体" w:eastAsia="宋体"/>
          <w:color w:val="auto"/>
          <w:highlight w:val="none"/>
        </w:rPr>
      </w:pPr>
      <w:r>
        <w:rPr>
          <w:rFonts w:hint="eastAsia" w:ascii="宋体" w:hAnsi="宋体" w:eastAsia="宋体"/>
          <w:color w:val="auto"/>
          <w:highlight w:val="none"/>
          <w:lang w:val="en-US" w:eastAsia="zh-CN"/>
        </w:rPr>
        <w:t>2、</w:t>
      </w:r>
      <w:r>
        <w:rPr>
          <w:rFonts w:hint="eastAsia" w:ascii="宋体" w:hAnsi="宋体" w:eastAsia="宋体"/>
          <w:color w:val="auto"/>
          <w:highlight w:val="none"/>
        </w:rPr>
        <w:t>申报单位根据项目要求撰写具体</w:t>
      </w:r>
      <w:r>
        <w:rPr>
          <w:rFonts w:hint="eastAsia" w:ascii="宋体" w:hAnsi="宋体" w:eastAsia="宋体"/>
          <w:color w:val="auto"/>
          <w:highlight w:val="none"/>
          <w:lang w:val="en-US" w:eastAsia="zh-CN"/>
        </w:rPr>
        <w:t>舆情控制</w:t>
      </w:r>
      <w:r>
        <w:rPr>
          <w:rFonts w:hint="eastAsia" w:ascii="宋体" w:hAnsi="宋体" w:eastAsia="宋体"/>
          <w:color w:val="auto"/>
          <w:highlight w:val="none"/>
        </w:rPr>
        <w:t>方案；</w:t>
      </w:r>
    </w:p>
    <w:p>
      <w:pPr>
        <w:kinsoku/>
        <w:spacing w:line="360" w:lineRule="exact"/>
        <w:ind w:firstLine="420" w:firstLineChars="200"/>
        <w:textAlignment w:val="auto"/>
        <w:rPr>
          <w:rFonts w:hint="eastAsia" w:ascii="宋体" w:hAnsi="宋体" w:eastAsia="宋体"/>
          <w:color w:val="auto"/>
          <w:highlight w:val="none"/>
        </w:rPr>
      </w:pPr>
      <w:r>
        <w:rPr>
          <w:rFonts w:hint="eastAsia" w:ascii="宋体" w:hAnsi="宋体" w:eastAsia="宋体"/>
          <w:color w:val="auto"/>
          <w:highlight w:val="none"/>
          <w:lang w:val="en-US" w:eastAsia="zh-CN"/>
        </w:rPr>
        <w:t>3、</w:t>
      </w:r>
      <w:r>
        <w:rPr>
          <w:rFonts w:hint="eastAsia" w:ascii="宋体" w:hAnsi="宋体" w:eastAsia="宋体"/>
          <w:color w:val="auto"/>
          <w:highlight w:val="none"/>
        </w:rPr>
        <w:t>申报单位根据项目要求撰写具体的</w:t>
      </w:r>
      <w:r>
        <w:rPr>
          <w:rFonts w:hint="eastAsia" w:ascii="宋体" w:hAnsi="宋体" w:eastAsia="宋体"/>
          <w:color w:val="auto"/>
          <w:highlight w:val="none"/>
          <w:lang w:val="en-US" w:eastAsia="zh-CN"/>
        </w:rPr>
        <w:t>应急预案</w:t>
      </w:r>
      <w:r>
        <w:rPr>
          <w:rFonts w:hint="eastAsia" w:ascii="宋体" w:hAnsi="宋体" w:eastAsia="宋体"/>
          <w:color w:val="auto"/>
          <w:highlight w:val="none"/>
        </w:rPr>
        <w:t>；</w:t>
      </w:r>
    </w:p>
    <w:p>
      <w:pPr>
        <w:kinsoku/>
        <w:spacing w:line="360" w:lineRule="exact"/>
        <w:ind w:firstLine="420" w:firstLineChars="200"/>
        <w:textAlignment w:val="auto"/>
        <w:rPr>
          <w:rFonts w:hint="eastAsia" w:ascii="宋体" w:hAnsi="宋体" w:eastAsia="宋体"/>
          <w:color w:val="auto"/>
          <w:highlight w:val="none"/>
          <w:lang w:eastAsia="zh-CN"/>
        </w:rPr>
      </w:pPr>
      <w:r>
        <w:rPr>
          <w:rFonts w:hint="eastAsia" w:ascii="宋体" w:hAnsi="宋体" w:eastAsia="宋体"/>
          <w:color w:val="auto"/>
          <w:highlight w:val="none"/>
          <w:lang w:val="en-US" w:eastAsia="zh-CN"/>
        </w:rPr>
        <w:t>4、</w:t>
      </w:r>
      <w:r>
        <w:rPr>
          <w:rFonts w:hint="eastAsia" w:ascii="宋体" w:hAnsi="宋体" w:eastAsia="宋体"/>
          <w:color w:val="auto"/>
          <w:highlight w:val="none"/>
        </w:rPr>
        <w:t>申报单位根据项目要求撰写具体的</w:t>
      </w:r>
      <w:r>
        <w:rPr>
          <w:rFonts w:hint="eastAsia" w:ascii="宋体" w:hAnsi="宋体" w:eastAsia="宋体"/>
          <w:color w:val="auto"/>
          <w:highlight w:val="none"/>
          <w:lang w:val="en-US" w:eastAsia="zh-CN"/>
        </w:rPr>
        <w:t>风险防范</w:t>
      </w:r>
      <w:r>
        <w:rPr>
          <w:rFonts w:hint="eastAsia" w:ascii="宋体" w:hAnsi="宋体" w:eastAsia="宋体"/>
          <w:color w:val="auto"/>
          <w:highlight w:val="none"/>
        </w:rPr>
        <w:t>方案</w:t>
      </w:r>
      <w:r>
        <w:rPr>
          <w:rFonts w:hint="eastAsia" w:ascii="宋体" w:hAnsi="宋体" w:eastAsia="宋体"/>
          <w:color w:val="auto"/>
          <w:highlight w:val="none"/>
          <w:lang w:eastAsia="zh-CN"/>
        </w:rPr>
        <w:t>；</w:t>
      </w:r>
    </w:p>
    <w:p>
      <w:pPr>
        <w:kinsoku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b/>
          <w:color w:val="auto"/>
          <w:highlight w:val="none"/>
          <w:lang w:eastAsia="zh-CN"/>
        </w:rPr>
      </w:pPr>
      <w:r>
        <w:rPr>
          <w:rFonts w:hint="eastAsia" w:ascii="宋体" w:hAnsi="宋体" w:eastAsia="宋体"/>
          <w:color w:val="auto"/>
          <w:highlight w:val="none"/>
          <w:lang w:val="en-US" w:eastAsia="zh-CN"/>
        </w:rPr>
        <w:t>5、</w:t>
      </w:r>
      <w:r>
        <w:rPr>
          <w:rFonts w:hint="eastAsia" w:ascii="宋体" w:hAnsi="宋体" w:eastAsia="宋体"/>
          <w:color w:val="auto"/>
          <w:highlight w:val="none"/>
        </w:rPr>
        <w:t>申报单位根据项目要求撰写具体的</w:t>
      </w:r>
      <w:r>
        <w:rPr>
          <w:rFonts w:hint="eastAsia" w:ascii="宋体" w:hAnsi="宋体" w:eastAsia="宋体"/>
          <w:color w:val="auto"/>
          <w:highlight w:val="none"/>
          <w:lang w:val="en-US" w:eastAsia="zh-CN"/>
        </w:rPr>
        <w:t>疫情防控方案</w:t>
      </w:r>
      <w:r>
        <w:rPr>
          <w:rFonts w:hint="eastAsia" w:ascii="宋体" w:hAnsi="宋体" w:eastAsia="宋体"/>
          <w:color w:val="auto"/>
          <w:highlight w:val="none"/>
          <w:lang w:eastAsia="zh-CN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RiZDBiOWQ4MTFlMWMxZjcwNWQ2YjUwZGM4ODkxMWQifQ=="/>
  </w:docVars>
  <w:rsids>
    <w:rsidRoot w:val="00000000"/>
    <w:rsid w:val="3D933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2023-04-25T06:14:27Z</dcterms:created>
  <dc:creator>Administrator</dc:creator>
  <cp:lastModifiedBy>coppii</cp:lastModifiedBy>
  <dcterms:modified xsi:type="dcterms:W3CDTF">2023-04-25T06:14:41Z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47AFA2E7636E402BB24979CD24958C39_12</vt:lpwstr>
  </property>
</Properties>
</file>